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0460" w14:textId="0137FB13" w:rsidR="00797DB9" w:rsidRPr="0091796C" w:rsidRDefault="0046463F" w:rsidP="00C41D5B">
      <w:pPr>
        <w:spacing w:beforeLines="60" w:before="144" w:after="100" w:afterAutospacing="1"/>
        <w:jc w:val="center"/>
        <w:rPr>
          <w:rFonts w:ascii="Arial" w:hAnsi="Arial" w:cs="Arial"/>
          <w:color w:val="0F243E"/>
          <w:sz w:val="20"/>
          <w:szCs w:val="20"/>
        </w:rPr>
      </w:pPr>
      <w:r>
        <w:rPr>
          <w:noProof/>
        </w:rPr>
        <w:drawing>
          <wp:inline distT="0" distB="0" distL="0" distR="0" wp14:anchorId="49B479CC" wp14:editId="3AFC6EEB">
            <wp:extent cx="1428750" cy="981075"/>
            <wp:effectExtent l="0" t="0" r="0" b="0"/>
            <wp:docPr id="1" name="Picture 2" descr="http://ipibybison.com/images/IPIbyBison-Logof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pibybison.com/images/IPIbyBison-Logofn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p>
    <w:p w14:paraId="7080A386" w14:textId="77777777" w:rsidR="00797DB9" w:rsidRPr="0091796C" w:rsidRDefault="00797DB9" w:rsidP="001B5483">
      <w:pPr>
        <w:spacing w:before="60" w:afterLines="60" w:after="144"/>
        <w:jc w:val="center"/>
        <w:rPr>
          <w:rFonts w:ascii="Times New Roman" w:hAnsi="Times New Roman"/>
          <w:b/>
          <w:bCs/>
          <w:sz w:val="20"/>
          <w:szCs w:val="20"/>
        </w:rPr>
      </w:pPr>
      <w:r>
        <w:rPr>
          <w:rFonts w:ascii="Arial" w:hAnsi="Arial" w:cs="Arial"/>
          <w:b/>
          <w:bCs/>
          <w:sz w:val="24"/>
          <w:szCs w:val="24"/>
        </w:rPr>
        <w:t>Y</w:t>
      </w:r>
      <w:r w:rsidRPr="00CE2AE5">
        <w:rPr>
          <w:rFonts w:ascii="Arial" w:hAnsi="Arial" w:cs="Arial"/>
          <w:b/>
          <w:bCs/>
          <w:sz w:val="24"/>
          <w:szCs w:val="24"/>
        </w:rPr>
        <w:t>-Frame Ceiling Mounted Basketball Backstops</w:t>
      </w:r>
    </w:p>
    <w:p w14:paraId="120E44EB" w14:textId="13081E28" w:rsidR="00797DB9" w:rsidRPr="0091796C" w:rsidRDefault="00797DB9" w:rsidP="001B5483">
      <w:pPr>
        <w:spacing w:before="60" w:afterLines="60" w:after="144"/>
        <w:rPr>
          <w:rFonts w:ascii="Times New Roman" w:hAnsi="Times New Roman"/>
          <w:sz w:val="24"/>
          <w:szCs w:val="24"/>
        </w:rPr>
      </w:pPr>
      <w:r w:rsidRPr="0091796C">
        <w:rPr>
          <w:rFonts w:ascii="Arial" w:hAnsi="Arial" w:cs="Arial"/>
          <w:b/>
          <w:bCs/>
          <w:sz w:val="20"/>
          <w:szCs w:val="20"/>
        </w:rPr>
        <w:t xml:space="preserve">Note: These specifications were current at the time of publication but are subject to change without notice. Please confirm the accuracy of these specifications with the manufacturer and / or distributor prior to </w:t>
      </w:r>
      <w:r w:rsidR="00505FCB">
        <w:rPr>
          <w:rFonts w:ascii="Arial" w:hAnsi="Arial" w:cs="Arial"/>
          <w:b/>
          <w:bCs/>
          <w:sz w:val="20"/>
          <w:szCs w:val="20"/>
        </w:rPr>
        <w:t>use</w:t>
      </w:r>
      <w:r w:rsidRPr="0091796C">
        <w:rPr>
          <w:rFonts w:ascii="Arial" w:hAnsi="Arial" w:cs="Arial"/>
          <w:b/>
          <w:bCs/>
          <w:sz w:val="20"/>
          <w:szCs w:val="20"/>
        </w:rPr>
        <w:t>.</w:t>
      </w:r>
      <w:r w:rsidRPr="0091796C">
        <w:rPr>
          <w:rFonts w:ascii="Arial" w:hAnsi="Arial" w:cs="Arial"/>
          <w:sz w:val="20"/>
          <w:szCs w:val="20"/>
        </w:rPr>
        <w:t xml:space="preserve">   </w:t>
      </w:r>
    </w:p>
    <w:p w14:paraId="48769AF3" w14:textId="77777777" w:rsidR="00797DB9" w:rsidRDefault="00797DB9" w:rsidP="001B5483">
      <w:pPr>
        <w:spacing w:before="60" w:afterLines="60" w:after="144"/>
        <w:rPr>
          <w:rFonts w:ascii="Arial" w:hAnsi="Arial" w:cs="Arial"/>
          <w:b/>
          <w:bCs/>
          <w:sz w:val="24"/>
          <w:szCs w:val="24"/>
        </w:rPr>
      </w:pPr>
    </w:p>
    <w:p w14:paraId="0923433C" w14:textId="77777777" w:rsidR="00797DB9" w:rsidRPr="0091796C" w:rsidRDefault="00797DB9" w:rsidP="001B5483">
      <w:pPr>
        <w:spacing w:before="60" w:afterLines="60" w:after="144"/>
        <w:rPr>
          <w:rFonts w:ascii="Arial" w:hAnsi="Arial" w:cs="Arial"/>
          <w:sz w:val="24"/>
          <w:szCs w:val="24"/>
        </w:rPr>
      </w:pPr>
      <w:r w:rsidRPr="0091796C">
        <w:rPr>
          <w:rFonts w:ascii="Arial" w:hAnsi="Arial" w:cs="Arial"/>
          <w:b/>
          <w:bCs/>
          <w:sz w:val="24"/>
          <w:szCs w:val="24"/>
        </w:rPr>
        <w:t xml:space="preserve">SECTION </w:t>
      </w:r>
      <w:r>
        <w:rPr>
          <w:rFonts w:ascii="Arial" w:hAnsi="Arial" w:cs="Arial"/>
          <w:b/>
          <w:bCs/>
          <w:sz w:val="24"/>
          <w:szCs w:val="24"/>
        </w:rPr>
        <w:t>11 65 00 GYMNASIUM AND PLAYFIELD EQUIPMENT</w:t>
      </w:r>
    </w:p>
    <w:p w14:paraId="28D6F7F1" w14:textId="77777777" w:rsidR="00797DB9" w:rsidRPr="0091796C" w:rsidRDefault="00797DB9" w:rsidP="001B5483">
      <w:pPr>
        <w:spacing w:before="60" w:afterLines="60" w:after="144"/>
        <w:rPr>
          <w:rFonts w:ascii="Arial" w:hAnsi="Arial" w:cs="Arial"/>
          <w:i/>
          <w:iCs/>
          <w:sz w:val="20"/>
          <w:szCs w:val="20"/>
        </w:rPr>
      </w:pPr>
      <w:r w:rsidRPr="0091796C">
        <w:rPr>
          <w:rFonts w:ascii="Arial" w:hAnsi="Arial" w:cs="Arial"/>
          <w:iCs/>
          <w:sz w:val="20"/>
          <w:szCs w:val="20"/>
        </w:rPr>
        <w:t>SPECIFIER NOTE:</w:t>
      </w:r>
      <w:r w:rsidRPr="0091796C">
        <w:rPr>
          <w:rFonts w:ascii="Arial" w:hAnsi="Arial" w:cs="Arial"/>
          <w:i/>
          <w:iCs/>
          <w:sz w:val="20"/>
          <w:szCs w:val="20"/>
        </w:rPr>
        <w:t xml:space="preserve">  This product guide specification is written according to the Construction Specifications Institute (CSI) Format, including MasterFormat, SectionFormat, and PageFormat, as contained in the CSI Manual of Practice. </w:t>
      </w:r>
    </w:p>
    <w:p w14:paraId="59F2934B" w14:textId="77777777" w:rsidR="00797DB9" w:rsidRPr="0091796C" w:rsidRDefault="00797DB9" w:rsidP="001B5483">
      <w:pPr>
        <w:spacing w:before="60" w:afterLines="60" w:after="144"/>
        <w:rPr>
          <w:rFonts w:ascii="Arial" w:hAnsi="Arial" w:cs="Arial"/>
          <w:i/>
          <w:iCs/>
          <w:sz w:val="20"/>
          <w:szCs w:val="20"/>
        </w:rPr>
      </w:pPr>
      <w:r w:rsidRPr="0091796C">
        <w:rPr>
          <w:rFonts w:ascii="Arial" w:hAnsi="Arial" w:cs="Arial"/>
          <w:i/>
          <w:iCs/>
          <w:sz w:val="20"/>
          <w:szCs w:val="20"/>
        </w:rPr>
        <w:t>The section must be carefully reviewed and edited by the Architect to meet the requirements of the project and local building codes. Coordinate this section with other specification sections and the drawings.</w:t>
      </w:r>
    </w:p>
    <w:p w14:paraId="4A098DAB" w14:textId="77777777" w:rsidR="00797DB9" w:rsidRPr="00A83B56" w:rsidRDefault="00797DB9" w:rsidP="001B5483">
      <w:pPr>
        <w:pStyle w:val="NormalWeb"/>
        <w:spacing w:before="60" w:beforeAutospacing="0" w:afterLines="60" w:after="144" w:afterAutospacing="0"/>
        <w:rPr>
          <w:rFonts w:ascii="Arial" w:hAnsi="Arial" w:cs="Arial"/>
          <w:i/>
          <w:iCs/>
          <w:sz w:val="20"/>
          <w:szCs w:val="20"/>
        </w:rPr>
      </w:pPr>
      <w:r w:rsidRPr="00E31801">
        <w:rPr>
          <w:rFonts w:ascii="Arial" w:hAnsi="Arial" w:cs="Arial"/>
          <w:i/>
          <w:iCs/>
          <w:sz w:val="20"/>
          <w:szCs w:val="20"/>
        </w:rPr>
        <w:t>Notes for review by specifier begin with “</w:t>
      </w:r>
      <w:r w:rsidRPr="00E31801">
        <w:rPr>
          <w:rFonts w:ascii="Arial" w:hAnsi="Arial" w:cs="Arial"/>
          <w:iCs/>
          <w:sz w:val="20"/>
          <w:szCs w:val="20"/>
        </w:rPr>
        <w:t>SPECIFIER NOTE</w:t>
      </w:r>
      <w:r w:rsidRPr="00E31801">
        <w:rPr>
          <w:rFonts w:ascii="Arial" w:hAnsi="Arial" w:cs="Arial"/>
          <w:i/>
          <w:iCs/>
          <w:sz w:val="20"/>
          <w:szCs w:val="20"/>
        </w:rPr>
        <w:t xml:space="preserve">.” Optional text requiring a selection is enclosed within </w:t>
      </w:r>
      <w:r>
        <w:rPr>
          <w:rFonts w:ascii="Arial" w:hAnsi="Arial" w:cs="Arial"/>
          <w:i/>
          <w:iCs/>
          <w:sz w:val="20"/>
          <w:szCs w:val="20"/>
        </w:rPr>
        <w:t xml:space="preserve">square </w:t>
      </w:r>
      <w:r w:rsidRPr="00E31801">
        <w:rPr>
          <w:rFonts w:ascii="Arial" w:hAnsi="Arial" w:cs="Arial"/>
          <w:i/>
          <w:iCs/>
          <w:sz w:val="20"/>
          <w:szCs w:val="20"/>
        </w:rPr>
        <w:t xml:space="preserve">brackets, e.g., “Color shall be [white] [tan].” Items requiring specifier input are indicated by a blank line enclosed within </w:t>
      </w:r>
      <w:r>
        <w:rPr>
          <w:rFonts w:ascii="Arial" w:hAnsi="Arial" w:cs="Arial"/>
          <w:i/>
          <w:iCs/>
          <w:sz w:val="20"/>
          <w:szCs w:val="20"/>
        </w:rPr>
        <w:t xml:space="preserve">square </w:t>
      </w:r>
      <w:r w:rsidRPr="00E31801">
        <w:rPr>
          <w:rFonts w:ascii="Arial" w:hAnsi="Arial" w:cs="Arial"/>
          <w:i/>
          <w:iCs/>
          <w:sz w:val="20"/>
          <w:szCs w:val="20"/>
        </w:rPr>
        <w:t xml:space="preserve">brackets, e.g., “Color: [_______].” Delete </w:t>
      </w:r>
      <w:r>
        <w:rPr>
          <w:rFonts w:ascii="Arial" w:hAnsi="Arial" w:cs="Arial"/>
          <w:i/>
          <w:iCs/>
          <w:sz w:val="20"/>
          <w:szCs w:val="20"/>
        </w:rPr>
        <w:t>all italicized “</w:t>
      </w:r>
      <w:r w:rsidRPr="00E31801">
        <w:rPr>
          <w:rFonts w:ascii="Arial" w:hAnsi="Arial" w:cs="Arial"/>
          <w:iCs/>
          <w:sz w:val="20"/>
          <w:szCs w:val="20"/>
        </w:rPr>
        <w:t>Specifier Note</w:t>
      </w:r>
      <w:r>
        <w:rPr>
          <w:rFonts w:ascii="Arial" w:hAnsi="Arial" w:cs="Arial"/>
          <w:iCs/>
          <w:sz w:val="20"/>
          <w:szCs w:val="20"/>
        </w:rPr>
        <w:t>s</w:t>
      </w:r>
      <w:r>
        <w:rPr>
          <w:rFonts w:ascii="Arial" w:hAnsi="Arial" w:cs="Arial"/>
          <w:i/>
          <w:iCs/>
          <w:sz w:val="20"/>
          <w:szCs w:val="20"/>
        </w:rPr>
        <w:t>”</w:t>
      </w:r>
      <w:r w:rsidRPr="00E31801">
        <w:rPr>
          <w:rFonts w:ascii="Arial" w:hAnsi="Arial" w:cs="Arial"/>
          <w:i/>
          <w:iCs/>
          <w:sz w:val="20"/>
          <w:szCs w:val="20"/>
        </w:rPr>
        <w:t xml:space="preserve"> and non-applicable optional text in final </w:t>
      </w:r>
      <w:r>
        <w:rPr>
          <w:rFonts w:ascii="Arial" w:hAnsi="Arial" w:cs="Arial"/>
          <w:i/>
          <w:iCs/>
          <w:sz w:val="20"/>
          <w:szCs w:val="20"/>
        </w:rPr>
        <w:t>specification.</w:t>
      </w:r>
    </w:p>
    <w:p w14:paraId="6B8CC8C3" w14:textId="77777777" w:rsidR="00797DB9" w:rsidRDefault="00797DB9" w:rsidP="001B5483">
      <w:pPr>
        <w:pStyle w:val="NormalWeb"/>
        <w:spacing w:before="60" w:beforeAutospacing="0" w:afterLines="60" w:after="144" w:afterAutospacing="0"/>
        <w:rPr>
          <w:rFonts w:ascii="Arial" w:hAnsi="Arial" w:cs="Arial"/>
          <w:i/>
          <w:iCs/>
          <w:sz w:val="20"/>
          <w:szCs w:val="20"/>
        </w:rPr>
      </w:pPr>
      <w:r w:rsidRPr="00A83B56">
        <w:rPr>
          <w:rFonts w:ascii="Arial" w:hAnsi="Arial" w:cs="Arial"/>
          <w:i/>
          <w:iCs/>
          <w:sz w:val="20"/>
          <w:szCs w:val="20"/>
        </w:rPr>
        <w:t xml:space="preserve">This section </w:t>
      </w:r>
      <w:r w:rsidRPr="00E31801">
        <w:rPr>
          <w:rFonts w:ascii="Arial" w:hAnsi="Arial" w:cs="Arial"/>
          <w:i/>
          <w:iCs/>
          <w:sz w:val="20"/>
          <w:szCs w:val="20"/>
        </w:rPr>
        <w:t xml:space="preserve">is based on systems manufactured by </w:t>
      </w:r>
      <w:r>
        <w:rPr>
          <w:rFonts w:ascii="Arial" w:hAnsi="Arial" w:cs="Arial"/>
          <w:i/>
          <w:iCs/>
          <w:sz w:val="20"/>
          <w:szCs w:val="20"/>
        </w:rPr>
        <w:t>IPI by Bison</w:t>
      </w:r>
      <w:r w:rsidRPr="00E31801">
        <w:rPr>
          <w:rFonts w:ascii="Arial" w:hAnsi="Arial" w:cs="Arial"/>
          <w:i/>
          <w:iCs/>
          <w:sz w:val="20"/>
          <w:szCs w:val="20"/>
        </w:rPr>
        <w:t xml:space="preserve">, </w:t>
      </w:r>
      <w:r w:rsidRPr="00780DFE">
        <w:rPr>
          <w:rFonts w:ascii="Arial" w:hAnsi="Arial" w:cs="Arial"/>
          <w:i/>
          <w:iCs/>
          <w:sz w:val="20"/>
          <w:szCs w:val="20"/>
        </w:rPr>
        <w:t xml:space="preserve">603 “L” Street, </w:t>
      </w:r>
      <w:smartTag w:uri="urn:schemas-microsoft-com:office:smarttags" w:element="place">
        <w:smartTag w:uri="urn:schemas-microsoft-com:office:smarttags" w:element="City">
          <w:r w:rsidRPr="00780DFE">
            <w:rPr>
              <w:rFonts w:ascii="Arial" w:hAnsi="Arial" w:cs="Arial"/>
              <w:i/>
              <w:iCs/>
              <w:sz w:val="20"/>
              <w:szCs w:val="20"/>
            </w:rPr>
            <w:t>Lincoln</w:t>
          </w:r>
        </w:smartTag>
        <w:r w:rsidRPr="00780DFE">
          <w:rPr>
            <w:rFonts w:ascii="Arial" w:hAnsi="Arial" w:cs="Arial"/>
            <w:i/>
            <w:iCs/>
            <w:sz w:val="20"/>
            <w:szCs w:val="20"/>
          </w:rPr>
          <w:t xml:space="preserve">, </w:t>
        </w:r>
        <w:smartTag w:uri="urn:schemas-microsoft-com:office:smarttags" w:element="PostalCode">
          <w:r w:rsidRPr="00780DFE">
            <w:rPr>
              <w:rFonts w:ascii="Arial" w:hAnsi="Arial" w:cs="Arial"/>
              <w:i/>
              <w:iCs/>
              <w:sz w:val="20"/>
              <w:szCs w:val="20"/>
            </w:rPr>
            <w:t>NE</w:t>
          </w:r>
        </w:smartTag>
        <w:r w:rsidRPr="00780DFE">
          <w:rPr>
            <w:rFonts w:ascii="Arial" w:hAnsi="Arial" w:cs="Arial"/>
            <w:i/>
            <w:iCs/>
            <w:sz w:val="20"/>
            <w:szCs w:val="20"/>
          </w:rPr>
          <w:t xml:space="preserve">, </w:t>
        </w:r>
        <w:smartTag w:uri="urn:schemas-microsoft-com:office:smarttags" w:element="PostalCode">
          <w:r w:rsidRPr="00780DFE">
            <w:rPr>
              <w:rFonts w:ascii="Arial" w:hAnsi="Arial" w:cs="Arial"/>
              <w:i/>
              <w:iCs/>
              <w:sz w:val="20"/>
              <w:szCs w:val="20"/>
            </w:rPr>
            <w:t>68508</w:t>
          </w:r>
        </w:smartTag>
      </w:smartTag>
      <w:r>
        <w:rPr>
          <w:rFonts w:ascii="Arial" w:hAnsi="Arial" w:cs="Arial"/>
          <w:i/>
          <w:iCs/>
          <w:sz w:val="20"/>
          <w:szCs w:val="20"/>
        </w:rPr>
        <w:t>. Toll Free 1-</w:t>
      </w:r>
      <w:r w:rsidRPr="00780DFE">
        <w:rPr>
          <w:rFonts w:ascii="Arial" w:hAnsi="Arial" w:cs="Arial"/>
          <w:i/>
          <w:iCs/>
          <w:sz w:val="20"/>
          <w:szCs w:val="20"/>
        </w:rPr>
        <w:t>8</w:t>
      </w:r>
      <w:r>
        <w:rPr>
          <w:rFonts w:ascii="Arial" w:hAnsi="Arial" w:cs="Arial"/>
          <w:i/>
          <w:iCs/>
          <w:sz w:val="20"/>
          <w:szCs w:val="20"/>
        </w:rPr>
        <w:t>00-637</w:t>
      </w:r>
      <w:r w:rsidRPr="00780DFE">
        <w:rPr>
          <w:rFonts w:ascii="Arial" w:hAnsi="Arial" w:cs="Arial"/>
          <w:i/>
          <w:iCs/>
          <w:sz w:val="20"/>
          <w:szCs w:val="20"/>
        </w:rPr>
        <w:t>-</w:t>
      </w:r>
      <w:r>
        <w:rPr>
          <w:rFonts w:ascii="Arial" w:hAnsi="Arial" w:cs="Arial"/>
          <w:i/>
          <w:iCs/>
          <w:sz w:val="20"/>
          <w:szCs w:val="20"/>
        </w:rPr>
        <w:t>7968</w:t>
      </w:r>
      <w:r w:rsidRPr="00780DFE">
        <w:rPr>
          <w:rFonts w:ascii="Arial" w:hAnsi="Arial" w:cs="Arial"/>
          <w:i/>
          <w:iCs/>
          <w:sz w:val="20"/>
          <w:szCs w:val="20"/>
        </w:rPr>
        <w:t xml:space="preserve"> </w:t>
      </w:r>
      <w:r>
        <w:rPr>
          <w:rFonts w:ascii="Arial" w:hAnsi="Arial" w:cs="Arial"/>
          <w:i/>
          <w:iCs/>
          <w:sz w:val="20"/>
          <w:szCs w:val="20"/>
        </w:rPr>
        <w:t>Fax 1-800-6</w:t>
      </w:r>
      <w:r w:rsidRPr="00780DFE">
        <w:rPr>
          <w:rFonts w:ascii="Arial" w:hAnsi="Arial" w:cs="Arial"/>
          <w:i/>
          <w:iCs/>
          <w:sz w:val="20"/>
          <w:szCs w:val="20"/>
        </w:rPr>
        <w:t>38</w:t>
      </w:r>
      <w:r>
        <w:rPr>
          <w:rFonts w:ascii="Arial" w:hAnsi="Arial" w:cs="Arial"/>
          <w:i/>
          <w:iCs/>
          <w:sz w:val="20"/>
          <w:szCs w:val="20"/>
        </w:rPr>
        <w:t>-0698</w:t>
      </w:r>
      <w:r w:rsidRPr="00780DFE">
        <w:rPr>
          <w:rFonts w:ascii="Arial" w:hAnsi="Arial" w:cs="Arial"/>
          <w:i/>
          <w:iCs/>
          <w:sz w:val="20"/>
          <w:szCs w:val="20"/>
        </w:rPr>
        <w:t xml:space="preserve"> Web:  </w:t>
      </w:r>
      <w:hyperlink r:id="rId8" w:history="1">
        <w:r w:rsidRPr="00780DFE">
          <w:rPr>
            <w:rStyle w:val="Hyperlink"/>
            <w:rFonts w:ascii="Arial" w:hAnsi="Arial" w:cs="Arial"/>
            <w:i/>
            <w:iCs/>
            <w:sz w:val="20"/>
            <w:szCs w:val="20"/>
          </w:rPr>
          <w:t>http://ipibybison.com</w:t>
        </w:r>
      </w:hyperlink>
      <w:r w:rsidRPr="00780DFE">
        <w:rPr>
          <w:rFonts w:ascii="Arial" w:hAnsi="Arial" w:cs="Arial"/>
          <w:i/>
          <w:iCs/>
          <w:sz w:val="20"/>
          <w:szCs w:val="20"/>
        </w:rPr>
        <w:t xml:space="preserve">   Email:  </w:t>
      </w:r>
      <w:hyperlink r:id="rId9" w:history="1">
        <w:r w:rsidRPr="000F1530">
          <w:rPr>
            <w:rStyle w:val="Hyperlink"/>
            <w:rFonts w:ascii="Arial" w:hAnsi="Arial" w:cs="Arial"/>
            <w:i/>
            <w:iCs/>
            <w:sz w:val="20"/>
            <w:szCs w:val="20"/>
          </w:rPr>
          <w:t>sales@IPIbyBison.com</w:t>
        </w:r>
      </w:hyperlink>
      <w:r>
        <w:rPr>
          <w:rFonts w:ascii="Arial" w:hAnsi="Arial" w:cs="Arial"/>
          <w:i/>
          <w:iCs/>
          <w:sz w:val="20"/>
          <w:szCs w:val="20"/>
        </w:rPr>
        <w:t xml:space="preserve">.  </w:t>
      </w:r>
      <w:r w:rsidRPr="00A83B56">
        <w:rPr>
          <w:rFonts w:ascii="Arial" w:hAnsi="Arial" w:cs="Arial"/>
          <w:i/>
          <w:iCs/>
          <w:sz w:val="20"/>
          <w:szCs w:val="20"/>
        </w:rPr>
        <w:t>Contact the manufacturer for additional information and for assistance in editing this section for your specific application.</w:t>
      </w:r>
    </w:p>
    <w:p w14:paraId="12FED369" w14:textId="77777777" w:rsidR="00797DB9" w:rsidRDefault="00797DB9" w:rsidP="00515668">
      <w:pPr>
        <w:tabs>
          <w:tab w:val="left" w:pos="720"/>
          <w:tab w:val="left" w:pos="1440"/>
          <w:tab w:val="left" w:pos="1987"/>
          <w:tab w:val="left" w:pos="2722"/>
        </w:tabs>
        <w:rPr>
          <w:rFonts w:ascii="Arial" w:hAnsi="Arial" w:cs="Arial"/>
          <w:b/>
          <w:sz w:val="24"/>
          <w:szCs w:val="24"/>
        </w:rPr>
      </w:pPr>
    </w:p>
    <w:p w14:paraId="55010C47" w14:textId="77777777" w:rsidR="00797DB9" w:rsidRPr="00604085" w:rsidRDefault="00797DB9" w:rsidP="00515668">
      <w:pPr>
        <w:tabs>
          <w:tab w:val="left" w:pos="720"/>
          <w:tab w:val="left" w:pos="1440"/>
          <w:tab w:val="left" w:pos="1987"/>
          <w:tab w:val="left" w:pos="2722"/>
        </w:tabs>
        <w:rPr>
          <w:rFonts w:ascii="Arial" w:hAnsi="Arial" w:cs="Arial"/>
          <w:b/>
          <w:sz w:val="24"/>
          <w:szCs w:val="24"/>
        </w:rPr>
      </w:pPr>
      <w:r w:rsidRPr="00604085">
        <w:rPr>
          <w:rFonts w:ascii="Arial" w:hAnsi="Arial" w:cs="Arial"/>
          <w:b/>
          <w:sz w:val="24"/>
          <w:szCs w:val="24"/>
        </w:rPr>
        <w:t>PART 1:   GENERAL</w:t>
      </w:r>
    </w:p>
    <w:p w14:paraId="2440F548" w14:textId="77777777" w:rsidR="00797DB9" w:rsidRDefault="00797DB9" w:rsidP="00515668">
      <w:pPr>
        <w:tabs>
          <w:tab w:val="left" w:pos="720"/>
          <w:tab w:val="left" w:pos="1440"/>
          <w:tab w:val="left" w:pos="1987"/>
          <w:tab w:val="left" w:pos="2722"/>
        </w:tabs>
      </w:pPr>
      <w:r w:rsidRPr="001E6F8B">
        <w:t> </w:t>
      </w:r>
    </w:p>
    <w:p w14:paraId="6B0E9DCD" w14:textId="77777777" w:rsidR="00797DB9" w:rsidRDefault="00797DB9" w:rsidP="001B5483">
      <w:pPr>
        <w:spacing w:before="60" w:afterLines="60" w:after="144"/>
        <w:rPr>
          <w:rFonts w:ascii="Arial" w:hAnsi="Arial" w:cs="Arial"/>
          <w:b/>
          <w:bCs/>
          <w:sz w:val="20"/>
          <w:szCs w:val="20"/>
        </w:rPr>
      </w:pPr>
      <w:r w:rsidRPr="000B434C">
        <w:rPr>
          <w:rFonts w:ascii="Arial" w:hAnsi="Arial" w:cs="Arial"/>
          <w:b/>
          <w:bCs/>
          <w:sz w:val="20"/>
          <w:szCs w:val="20"/>
        </w:rPr>
        <w:t>1.1  Section Includes</w:t>
      </w:r>
    </w:p>
    <w:p w14:paraId="2AC8A8BA" w14:textId="77777777" w:rsidR="00797DB9" w:rsidRPr="000B434C" w:rsidRDefault="00797DB9" w:rsidP="001B5483">
      <w:pPr>
        <w:spacing w:before="60" w:afterLines="60" w:after="144"/>
        <w:rPr>
          <w:rFonts w:ascii="Arial" w:hAnsi="Arial" w:cs="Arial"/>
          <w:i/>
          <w:sz w:val="20"/>
          <w:szCs w:val="20"/>
        </w:rPr>
      </w:pPr>
      <w:r w:rsidRPr="000B434C">
        <w:rPr>
          <w:rFonts w:ascii="Arial" w:hAnsi="Arial" w:cs="Arial"/>
          <w:sz w:val="20"/>
          <w:szCs w:val="20"/>
        </w:rPr>
        <w:t>SPEIFIER NOTE</w:t>
      </w:r>
      <w:r w:rsidRPr="000B434C">
        <w:rPr>
          <w:rFonts w:ascii="Arial" w:hAnsi="Arial" w:cs="Arial"/>
          <w:i/>
          <w:sz w:val="20"/>
          <w:szCs w:val="20"/>
        </w:rPr>
        <w:t>:  Coordinate this list with the equipment specified in Part 2 Products.</w:t>
      </w:r>
    </w:p>
    <w:p w14:paraId="6EFDA6BB" w14:textId="77777777" w:rsidR="00797DB9" w:rsidRPr="00EE4C44" w:rsidRDefault="00797DB9" w:rsidP="001B5483">
      <w:pPr>
        <w:numPr>
          <w:ilvl w:val="0"/>
          <w:numId w:val="1"/>
        </w:numPr>
        <w:spacing w:before="60" w:afterLines="60" w:after="144"/>
        <w:rPr>
          <w:rFonts w:ascii="Arial" w:hAnsi="Arial" w:cs="Arial"/>
          <w:sz w:val="20"/>
          <w:szCs w:val="20"/>
        </w:rPr>
      </w:pPr>
      <w:r w:rsidRPr="000B434C">
        <w:rPr>
          <w:rFonts w:ascii="Arial" w:hAnsi="Arial" w:cs="Arial"/>
          <w:sz w:val="20"/>
          <w:szCs w:val="20"/>
        </w:rPr>
        <w:t xml:space="preserve">Fully welded Y-Frame Ceiling Mounted [manually] [electrically] operated </w:t>
      </w:r>
      <w:r>
        <w:rPr>
          <w:rFonts w:ascii="Arial" w:hAnsi="Arial" w:cs="Arial"/>
          <w:sz w:val="20"/>
          <w:szCs w:val="20"/>
        </w:rPr>
        <w:t>b</w:t>
      </w:r>
      <w:r w:rsidRPr="000B434C">
        <w:rPr>
          <w:rFonts w:ascii="Arial" w:hAnsi="Arial" w:cs="Arial"/>
          <w:sz w:val="20"/>
          <w:szCs w:val="20"/>
        </w:rPr>
        <w:t xml:space="preserve">asketball backstop with </w:t>
      </w:r>
      <w:r>
        <w:rPr>
          <w:rFonts w:ascii="Arial" w:hAnsi="Arial" w:cs="Arial"/>
          <w:sz w:val="20"/>
          <w:szCs w:val="20"/>
        </w:rPr>
        <w:t xml:space="preserve">[safety lock] </w:t>
      </w:r>
      <w:r w:rsidRPr="000B434C">
        <w:rPr>
          <w:rFonts w:ascii="Arial" w:hAnsi="Arial" w:cs="Arial"/>
          <w:sz w:val="20"/>
          <w:szCs w:val="20"/>
        </w:rPr>
        <w:t>[height adjuster] [backboard] [goal]</w:t>
      </w:r>
      <w:r w:rsidRPr="00E235A4">
        <w:rPr>
          <w:rFonts w:ascii="Arial" w:hAnsi="Arial" w:cs="Arial"/>
          <w:sz w:val="20"/>
          <w:szCs w:val="20"/>
        </w:rPr>
        <w:t xml:space="preserve"> </w:t>
      </w:r>
      <w:r w:rsidRPr="000B434C">
        <w:rPr>
          <w:rFonts w:ascii="Arial" w:hAnsi="Arial" w:cs="Arial"/>
          <w:sz w:val="20"/>
          <w:szCs w:val="20"/>
        </w:rPr>
        <w:t xml:space="preserve">[backboard safety padding] </w:t>
      </w:r>
      <w:r w:rsidRPr="008E0295">
        <w:rPr>
          <w:rFonts w:ascii="Arial" w:hAnsi="Arial" w:cs="Arial"/>
          <w:iCs/>
          <w:sz w:val="20"/>
          <w:szCs w:val="20"/>
        </w:rPr>
        <w:t xml:space="preserve"> [_______].</w:t>
      </w:r>
    </w:p>
    <w:p w14:paraId="13F258DC" w14:textId="77777777" w:rsidR="00797DB9" w:rsidRDefault="00797DB9" w:rsidP="001B5483">
      <w:pPr>
        <w:pStyle w:val="NormalWeb"/>
        <w:spacing w:before="60" w:beforeAutospacing="0" w:afterLines="60" w:after="144" w:afterAutospacing="0"/>
        <w:rPr>
          <w:rFonts w:ascii="Arial" w:hAnsi="Arial" w:cs="Arial"/>
          <w:b/>
          <w:bCs/>
          <w:sz w:val="20"/>
          <w:szCs w:val="20"/>
        </w:rPr>
      </w:pPr>
      <w:r w:rsidRPr="000B434C">
        <w:rPr>
          <w:rFonts w:ascii="Arial" w:hAnsi="Arial" w:cs="Arial"/>
          <w:b/>
          <w:sz w:val="20"/>
          <w:szCs w:val="20"/>
        </w:rPr>
        <w:t>1</w:t>
      </w:r>
      <w:r w:rsidRPr="000B434C">
        <w:rPr>
          <w:rFonts w:ascii="Arial" w:hAnsi="Arial" w:cs="Arial"/>
          <w:b/>
          <w:bCs/>
          <w:sz w:val="20"/>
          <w:szCs w:val="20"/>
        </w:rPr>
        <w:t>.2  Related Sections</w:t>
      </w:r>
    </w:p>
    <w:p w14:paraId="5347AC63" w14:textId="77777777" w:rsidR="00797DB9" w:rsidRDefault="00797DB9" w:rsidP="000B434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r w:rsidRPr="000B434C">
        <w:rPr>
          <w:rFonts w:ascii="Arial" w:hAnsi="Arial" w:cs="Arial"/>
          <w:sz w:val="20"/>
          <w:szCs w:val="20"/>
        </w:rPr>
        <w:t xml:space="preserve">SPECIFIER NOTE:  </w:t>
      </w:r>
      <w:r>
        <w:rPr>
          <w:rFonts w:ascii="Arial" w:hAnsi="Arial" w:cs="Arial"/>
          <w:i/>
          <w:sz w:val="20"/>
          <w:szCs w:val="20"/>
        </w:rPr>
        <w:t xml:space="preserve">List </w:t>
      </w:r>
      <w:r w:rsidRPr="000B434C">
        <w:rPr>
          <w:rFonts w:ascii="Arial" w:hAnsi="Arial" w:cs="Arial"/>
          <w:i/>
          <w:sz w:val="20"/>
          <w:szCs w:val="20"/>
        </w:rPr>
        <w:t>sections dealing with work directly related to this section such as the following.  Delete those note required.</w:t>
      </w:r>
    </w:p>
    <w:p w14:paraId="7FAD4234" w14:textId="77777777" w:rsidR="00797DB9" w:rsidRPr="000B434C" w:rsidRDefault="00797DB9" w:rsidP="000B434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p>
    <w:p w14:paraId="34D1C8D7" w14:textId="77777777" w:rsidR="00797DB9" w:rsidRDefault="00797DB9" w:rsidP="00756449">
      <w:pPr>
        <w:pStyle w:val="ListParagraph"/>
        <w:numPr>
          <w:ilvl w:val="0"/>
          <w:numId w:val="8"/>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0B434C">
        <w:rPr>
          <w:rFonts w:ascii="Arial" w:hAnsi="Arial" w:cs="Arial"/>
          <w:sz w:val="20"/>
          <w:szCs w:val="20"/>
        </w:rPr>
        <w:t xml:space="preserve">Section </w:t>
      </w:r>
      <w:r>
        <w:rPr>
          <w:rFonts w:ascii="Arial" w:hAnsi="Arial" w:cs="Arial"/>
          <w:sz w:val="20"/>
          <w:szCs w:val="20"/>
        </w:rPr>
        <w:t xml:space="preserve">05 21 00 Steel Joist Framing:  </w:t>
      </w:r>
      <w:r w:rsidRPr="000B434C">
        <w:rPr>
          <w:rFonts w:ascii="Arial" w:hAnsi="Arial" w:cs="Arial"/>
          <w:sz w:val="20"/>
          <w:szCs w:val="20"/>
        </w:rPr>
        <w:t xml:space="preserve"> </w:t>
      </w:r>
      <w:r>
        <w:rPr>
          <w:rFonts w:ascii="Arial" w:hAnsi="Arial" w:cs="Arial"/>
          <w:sz w:val="20"/>
          <w:szCs w:val="20"/>
        </w:rPr>
        <w:t>R</w:t>
      </w:r>
      <w:r w:rsidRPr="000B434C">
        <w:rPr>
          <w:rFonts w:ascii="Arial" w:hAnsi="Arial" w:cs="Arial"/>
          <w:sz w:val="20"/>
          <w:szCs w:val="20"/>
        </w:rPr>
        <w:t>oof framing to recei</w:t>
      </w:r>
      <w:r>
        <w:rPr>
          <w:rFonts w:ascii="Arial" w:hAnsi="Arial" w:cs="Arial"/>
          <w:sz w:val="20"/>
          <w:szCs w:val="20"/>
        </w:rPr>
        <w:t>ve ceiling suspended backstops.</w:t>
      </w:r>
    </w:p>
    <w:p w14:paraId="6F12B4FF" w14:textId="77777777" w:rsidR="00797DB9" w:rsidRDefault="00797DB9" w:rsidP="001B5483">
      <w:pPr>
        <w:pStyle w:val="ListParagraph"/>
        <w:numPr>
          <w:ilvl w:val="0"/>
          <w:numId w:val="8"/>
        </w:numPr>
        <w:spacing w:before="60" w:afterLines="60" w:after="144"/>
        <w:rPr>
          <w:rFonts w:ascii="Arial" w:hAnsi="Arial" w:cs="Arial"/>
          <w:sz w:val="20"/>
          <w:szCs w:val="20"/>
        </w:rPr>
      </w:pPr>
      <w:r w:rsidRPr="000B434C">
        <w:rPr>
          <w:rFonts w:ascii="Arial" w:hAnsi="Arial" w:cs="Arial"/>
          <w:sz w:val="20"/>
          <w:szCs w:val="20"/>
        </w:rPr>
        <w:t>Section 09</w:t>
      </w:r>
      <w:r>
        <w:rPr>
          <w:rFonts w:ascii="Arial" w:hAnsi="Arial" w:cs="Arial"/>
          <w:sz w:val="20"/>
          <w:szCs w:val="20"/>
        </w:rPr>
        <w:t xml:space="preserve"> </w:t>
      </w:r>
      <w:r w:rsidRPr="000B434C">
        <w:rPr>
          <w:rFonts w:ascii="Arial" w:hAnsi="Arial" w:cs="Arial"/>
          <w:sz w:val="20"/>
          <w:szCs w:val="20"/>
        </w:rPr>
        <w:t>64</w:t>
      </w:r>
      <w:r>
        <w:rPr>
          <w:rFonts w:ascii="Arial" w:hAnsi="Arial" w:cs="Arial"/>
          <w:sz w:val="20"/>
          <w:szCs w:val="20"/>
        </w:rPr>
        <w:t xml:space="preserve"> </w:t>
      </w:r>
      <w:r w:rsidRPr="000B434C">
        <w:rPr>
          <w:rFonts w:ascii="Arial" w:hAnsi="Arial" w:cs="Arial"/>
          <w:sz w:val="20"/>
          <w:szCs w:val="20"/>
        </w:rPr>
        <w:t>0</w:t>
      </w:r>
      <w:r>
        <w:rPr>
          <w:rFonts w:ascii="Arial" w:hAnsi="Arial" w:cs="Arial"/>
          <w:sz w:val="20"/>
          <w:szCs w:val="20"/>
        </w:rPr>
        <w:t>0</w:t>
      </w:r>
      <w:r w:rsidRPr="000B434C">
        <w:rPr>
          <w:rFonts w:ascii="Arial" w:hAnsi="Arial" w:cs="Arial"/>
          <w:sz w:val="20"/>
          <w:szCs w:val="20"/>
        </w:rPr>
        <w:t xml:space="preserve"> - Wood Flooring:  Layout and painting of court lines to be coordinated with installation of basketball backstops.</w:t>
      </w:r>
    </w:p>
    <w:p w14:paraId="3BB6931F" w14:textId="77777777" w:rsidR="00797DB9" w:rsidRPr="001D53B3" w:rsidRDefault="00797DB9" w:rsidP="001B5483">
      <w:pPr>
        <w:pStyle w:val="ListParagraph"/>
        <w:numPr>
          <w:ilvl w:val="0"/>
          <w:numId w:val="8"/>
        </w:numPr>
        <w:spacing w:before="60" w:afterLines="60" w:after="144"/>
        <w:rPr>
          <w:rFonts w:ascii="Arial" w:hAnsi="Arial" w:cs="Arial"/>
          <w:sz w:val="20"/>
          <w:szCs w:val="20"/>
        </w:rPr>
      </w:pPr>
      <w:r w:rsidRPr="001D53B3">
        <w:rPr>
          <w:rFonts w:ascii="Arial" w:hAnsi="Arial" w:cs="Arial"/>
          <w:sz w:val="20"/>
          <w:szCs w:val="20"/>
        </w:rPr>
        <w:t>Section 09 65 00 - Resilient Flooring:  Layout of court lines to be coordinated with installation of basketball backstops.</w:t>
      </w:r>
    </w:p>
    <w:p w14:paraId="6636E919" w14:textId="77777777" w:rsidR="00797DB9" w:rsidRDefault="00797DB9" w:rsidP="001B5483">
      <w:pPr>
        <w:pStyle w:val="ListParagraph"/>
        <w:numPr>
          <w:ilvl w:val="0"/>
          <w:numId w:val="8"/>
        </w:numPr>
        <w:spacing w:before="60" w:afterLines="60" w:after="144"/>
        <w:rPr>
          <w:rFonts w:ascii="Arial" w:hAnsi="Arial" w:cs="Arial"/>
          <w:sz w:val="20"/>
          <w:szCs w:val="20"/>
        </w:rPr>
      </w:pPr>
      <w:r w:rsidRPr="001D53B3">
        <w:rPr>
          <w:rFonts w:ascii="Arial" w:hAnsi="Arial" w:cs="Arial"/>
          <w:sz w:val="20"/>
          <w:szCs w:val="20"/>
        </w:rPr>
        <w:t>Section:</w:t>
      </w:r>
      <w:r>
        <w:rPr>
          <w:rFonts w:ascii="Arial" w:hAnsi="Arial" w:cs="Arial"/>
          <w:sz w:val="20"/>
          <w:szCs w:val="20"/>
        </w:rPr>
        <w:t xml:space="preserve"> </w:t>
      </w:r>
      <w:r>
        <w:t xml:space="preserve">09 90 00 - Painting:  Field painting </w:t>
      </w:r>
      <w:r w:rsidRPr="001D53B3">
        <w:rPr>
          <w:rFonts w:ascii="Arial" w:hAnsi="Arial" w:cs="Arial"/>
          <w:sz w:val="20"/>
          <w:szCs w:val="20"/>
        </w:rPr>
        <w:t>of factory-primed surfaces.</w:t>
      </w:r>
    </w:p>
    <w:p w14:paraId="63993FF1" w14:textId="77777777" w:rsidR="00797DB9" w:rsidRDefault="00797DB9" w:rsidP="001B5483">
      <w:pPr>
        <w:pStyle w:val="ListParagraph"/>
        <w:spacing w:before="60" w:afterLines="60" w:after="144"/>
        <w:rPr>
          <w:rFonts w:ascii="Arial" w:hAnsi="Arial" w:cs="Arial"/>
          <w:sz w:val="20"/>
          <w:szCs w:val="20"/>
        </w:rPr>
      </w:pPr>
    </w:p>
    <w:p w14:paraId="0936F4EB" w14:textId="77777777" w:rsidR="00797DB9" w:rsidRPr="001D53B3" w:rsidRDefault="00797DB9" w:rsidP="001B5483">
      <w:pPr>
        <w:pStyle w:val="ListParagraph"/>
        <w:numPr>
          <w:ilvl w:val="0"/>
          <w:numId w:val="8"/>
        </w:numPr>
        <w:spacing w:before="60" w:afterLines="60" w:after="144"/>
        <w:rPr>
          <w:rFonts w:ascii="Arial" w:hAnsi="Arial" w:cs="Arial"/>
          <w:sz w:val="20"/>
          <w:szCs w:val="20"/>
        </w:rPr>
      </w:pPr>
      <w:r>
        <w:rPr>
          <w:rFonts w:ascii="Arial" w:hAnsi="Arial" w:cs="Arial"/>
          <w:sz w:val="20"/>
          <w:szCs w:val="20"/>
        </w:rPr>
        <w:lastRenderedPageBreak/>
        <w:t xml:space="preserve">Section 11 66 23 – Gymnasium Protection Accessories: </w:t>
      </w:r>
      <w:r>
        <w:t>Wall mounted protection pads at backstop locations.</w:t>
      </w:r>
    </w:p>
    <w:p w14:paraId="1C5E9239" w14:textId="77777777" w:rsidR="00797DB9" w:rsidRDefault="00797DB9" w:rsidP="001B5483">
      <w:pPr>
        <w:pStyle w:val="ListParagraph"/>
        <w:numPr>
          <w:ilvl w:val="0"/>
          <w:numId w:val="8"/>
        </w:numPr>
        <w:spacing w:before="60" w:afterLines="60" w:after="144"/>
        <w:rPr>
          <w:rFonts w:ascii="Arial" w:hAnsi="Arial" w:cs="Arial"/>
          <w:sz w:val="20"/>
          <w:szCs w:val="20"/>
        </w:rPr>
      </w:pPr>
      <w:r>
        <w:t>Section 26 [___]:  Electrical supply, conduit, and wiring for electrically operated [hoist] [goal adjuster].</w:t>
      </w:r>
    </w:p>
    <w:p w14:paraId="731C46AE" w14:textId="77777777" w:rsidR="00797DB9" w:rsidRPr="00DA5597" w:rsidRDefault="00797DB9" w:rsidP="001B5483">
      <w:pPr>
        <w:spacing w:before="60" w:afterLines="60" w:after="144"/>
        <w:rPr>
          <w:rFonts w:ascii="Arial" w:hAnsi="Arial" w:cs="Arial"/>
          <w:sz w:val="20"/>
          <w:szCs w:val="20"/>
        </w:rPr>
      </w:pPr>
      <w:r w:rsidRPr="00DA5597">
        <w:rPr>
          <w:rFonts w:ascii="Arial" w:hAnsi="Arial" w:cs="Arial"/>
          <w:b/>
          <w:bCs/>
          <w:sz w:val="20"/>
          <w:szCs w:val="20"/>
        </w:rPr>
        <w:t>1.</w:t>
      </w:r>
      <w:r>
        <w:rPr>
          <w:rFonts w:ascii="Arial" w:hAnsi="Arial" w:cs="Arial"/>
          <w:b/>
          <w:bCs/>
          <w:sz w:val="20"/>
          <w:szCs w:val="20"/>
        </w:rPr>
        <w:t xml:space="preserve">3  </w:t>
      </w:r>
      <w:r w:rsidRPr="00DA5597">
        <w:rPr>
          <w:rFonts w:ascii="Arial" w:hAnsi="Arial" w:cs="Arial"/>
          <w:b/>
          <w:bCs/>
          <w:sz w:val="20"/>
          <w:szCs w:val="20"/>
        </w:rPr>
        <w:t>Submittals</w:t>
      </w:r>
    </w:p>
    <w:p w14:paraId="1ED08756" w14:textId="77777777" w:rsidR="00797DB9" w:rsidRPr="00DA5597" w:rsidRDefault="00797DB9" w:rsidP="001B5483">
      <w:pPr>
        <w:numPr>
          <w:ilvl w:val="0"/>
          <w:numId w:val="3"/>
        </w:numPr>
        <w:spacing w:before="60" w:afterLines="60" w:after="144"/>
        <w:rPr>
          <w:rFonts w:ascii="Arial" w:hAnsi="Arial" w:cs="Arial"/>
          <w:sz w:val="20"/>
          <w:szCs w:val="20"/>
        </w:rPr>
      </w:pPr>
      <w:r w:rsidRPr="00DA5597">
        <w:rPr>
          <w:rFonts w:ascii="Arial" w:hAnsi="Arial" w:cs="Arial"/>
          <w:sz w:val="20"/>
          <w:szCs w:val="20"/>
        </w:rPr>
        <w:t>Comply with Section 01 33 00 - Submittal Procedures.</w:t>
      </w:r>
    </w:p>
    <w:p w14:paraId="40E4A71D" w14:textId="77777777" w:rsidR="00797DB9" w:rsidRDefault="00797DB9" w:rsidP="001B5483">
      <w:pPr>
        <w:numPr>
          <w:ilvl w:val="0"/>
          <w:numId w:val="3"/>
        </w:numPr>
        <w:spacing w:before="60" w:afterLines="60" w:after="144"/>
        <w:rPr>
          <w:rFonts w:ascii="Arial" w:hAnsi="Arial" w:cs="Arial"/>
          <w:sz w:val="20"/>
          <w:szCs w:val="20"/>
        </w:rPr>
      </w:pPr>
      <w:r w:rsidRPr="00DA5597">
        <w:rPr>
          <w:rFonts w:ascii="Arial" w:hAnsi="Arial" w:cs="Arial"/>
          <w:sz w:val="20"/>
          <w:szCs w:val="20"/>
        </w:rPr>
        <w:t xml:space="preserve">Product Data: Submit manufacturer's </w:t>
      </w:r>
      <w:r>
        <w:rPr>
          <w:rFonts w:ascii="Arial" w:hAnsi="Arial" w:cs="Arial"/>
          <w:sz w:val="20"/>
          <w:szCs w:val="20"/>
        </w:rPr>
        <w:t xml:space="preserve">published </w:t>
      </w:r>
      <w:r w:rsidRPr="00DA5597">
        <w:rPr>
          <w:rFonts w:ascii="Arial" w:hAnsi="Arial" w:cs="Arial"/>
          <w:sz w:val="20"/>
          <w:szCs w:val="20"/>
        </w:rPr>
        <w:t>product data, including installation instructions.</w:t>
      </w:r>
    </w:p>
    <w:p w14:paraId="58D22678" w14:textId="05E33E1F" w:rsidR="00797DB9" w:rsidRDefault="00797DB9" w:rsidP="001B5483">
      <w:pPr>
        <w:numPr>
          <w:ilvl w:val="0"/>
          <w:numId w:val="3"/>
        </w:numPr>
        <w:spacing w:before="60" w:afterLines="60" w:after="144"/>
        <w:rPr>
          <w:rFonts w:ascii="Arial" w:hAnsi="Arial" w:cs="Arial"/>
          <w:sz w:val="20"/>
          <w:szCs w:val="20"/>
        </w:rPr>
      </w:pPr>
      <w:r w:rsidRPr="00DA5597">
        <w:rPr>
          <w:rFonts w:ascii="Arial" w:hAnsi="Arial" w:cs="Arial"/>
          <w:sz w:val="20"/>
          <w:szCs w:val="20"/>
        </w:rPr>
        <w:t>Shop Drawings: Submit manufacturer's shop drawings, in</w:t>
      </w:r>
      <w:r>
        <w:rPr>
          <w:rFonts w:ascii="Arial" w:hAnsi="Arial" w:cs="Arial"/>
          <w:sz w:val="20"/>
          <w:szCs w:val="20"/>
        </w:rPr>
        <w:t>dicating materials, dimensions, electrical wiring diagrams</w:t>
      </w:r>
      <w:r w:rsidR="00B23497">
        <w:rPr>
          <w:rFonts w:ascii="Arial" w:hAnsi="Arial" w:cs="Arial"/>
          <w:sz w:val="20"/>
          <w:szCs w:val="20"/>
        </w:rPr>
        <w:t>,</w:t>
      </w:r>
      <w:r w:rsidRPr="00EF664E">
        <w:rPr>
          <w:rFonts w:ascii="Arial" w:hAnsi="Arial" w:cs="Arial"/>
          <w:sz w:val="20"/>
          <w:szCs w:val="20"/>
        </w:rPr>
        <w:t xml:space="preserve"> </w:t>
      </w:r>
      <w:r w:rsidRPr="00DA5597">
        <w:rPr>
          <w:rFonts w:ascii="Arial" w:hAnsi="Arial" w:cs="Arial"/>
          <w:sz w:val="20"/>
          <w:szCs w:val="20"/>
        </w:rPr>
        <w:t>mounting and accessories.</w:t>
      </w:r>
    </w:p>
    <w:p w14:paraId="111AB2CC" w14:textId="77777777" w:rsidR="00797DB9" w:rsidRPr="00AE4B63" w:rsidRDefault="00797DB9" w:rsidP="001B5483">
      <w:pPr>
        <w:spacing w:before="60" w:afterLines="60" w:after="144"/>
        <w:rPr>
          <w:rFonts w:ascii="Arial" w:hAnsi="Arial" w:cs="Arial"/>
          <w:i/>
          <w:sz w:val="20"/>
          <w:szCs w:val="20"/>
        </w:rPr>
      </w:pPr>
      <w:r>
        <w:rPr>
          <w:rFonts w:ascii="Arial" w:hAnsi="Arial" w:cs="Arial"/>
          <w:sz w:val="20"/>
          <w:szCs w:val="20"/>
        </w:rPr>
        <w:t xml:space="preserve">Specifier Note:  </w:t>
      </w:r>
      <w:r w:rsidRPr="00AE4B63">
        <w:rPr>
          <w:rFonts w:ascii="Arial" w:hAnsi="Arial" w:cs="Arial"/>
          <w:i/>
          <w:sz w:val="20"/>
          <w:szCs w:val="20"/>
        </w:rPr>
        <w:t xml:space="preserve">Custom computer load analysis will be provided upon request.   Contact </w:t>
      </w:r>
      <w:r>
        <w:rPr>
          <w:rFonts w:ascii="Arial" w:hAnsi="Arial" w:cs="Arial"/>
          <w:i/>
          <w:sz w:val="20"/>
          <w:szCs w:val="20"/>
        </w:rPr>
        <w:t>IPI by Bison</w:t>
      </w:r>
      <w:r w:rsidRPr="00AE4B63">
        <w:rPr>
          <w:rFonts w:ascii="Arial" w:hAnsi="Arial" w:cs="Arial"/>
          <w:i/>
          <w:sz w:val="20"/>
          <w:szCs w:val="20"/>
        </w:rPr>
        <w:t xml:space="preserve"> for assistance.</w:t>
      </w:r>
    </w:p>
    <w:p w14:paraId="4849F07C" w14:textId="77777777" w:rsidR="00797DB9" w:rsidRDefault="00797DB9" w:rsidP="001B5483">
      <w:pPr>
        <w:numPr>
          <w:ilvl w:val="0"/>
          <w:numId w:val="3"/>
        </w:numPr>
        <w:spacing w:before="60" w:afterLines="60" w:after="144"/>
        <w:rPr>
          <w:rFonts w:ascii="Arial" w:hAnsi="Arial" w:cs="Arial"/>
          <w:sz w:val="20"/>
          <w:szCs w:val="20"/>
        </w:rPr>
      </w:pPr>
      <w:r w:rsidRPr="00EF664E">
        <w:rPr>
          <w:rFonts w:ascii="Arial" w:hAnsi="Arial" w:cs="Arial"/>
          <w:sz w:val="20"/>
          <w:szCs w:val="20"/>
        </w:rPr>
        <w:t>Calculations</w:t>
      </w:r>
      <w:r>
        <w:rPr>
          <w:rFonts w:ascii="Arial" w:hAnsi="Arial" w:cs="Arial"/>
          <w:sz w:val="20"/>
          <w:szCs w:val="20"/>
        </w:rPr>
        <w:t xml:space="preserve">:  Submit calculations </w:t>
      </w:r>
      <w:r w:rsidRPr="00EF664E">
        <w:rPr>
          <w:rFonts w:ascii="Arial" w:hAnsi="Arial" w:cs="Arial"/>
          <w:sz w:val="20"/>
          <w:szCs w:val="20"/>
        </w:rPr>
        <w:t>for actual vertical and horizontal loads t</w:t>
      </w:r>
      <w:r>
        <w:rPr>
          <w:rFonts w:ascii="Arial" w:hAnsi="Arial" w:cs="Arial"/>
          <w:sz w:val="20"/>
          <w:szCs w:val="20"/>
        </w:rPr>
        <w:t>o be transmitted to structural roof framing s</w:t>
      </w:r>
      <w:r w:rsidRPr="00EF664E">
        <w:rPr>
          <w:rFonts w:ascii="Arial" w:hAnsi="Arial" w:cs="Arial"/>
          <w:sz w:val="20"/>
          <w:szCs w:val="20"/>
        </w:rPr>
        <w:t>upporting backstop assemblies.  Loads shall be calculated for specific support configuration shown on Drawings.</w:t>
      </w:r>
    </w:p>
    <w:p w14:paraId="579B9D9C" w14:textId="77777777" w:rsidR="00797DB9" w:rsidRDefault="00797DB9" w:rsidP="001B5483">
      <w:pPr>
        <w:numPr>
          <w:ilvl w:val="0"/>
          <w:numId w:val="3"/>
        </w:numPr>
        <w:spacing w:before="60" w:afterLines="60" w:after="144"/>
        <w:rPr>
          <w:rFonts w:ascii="Arial" w:hAnsi="Arial" w:cs="Arial"/>
          <w:sz w:val="20"/>
          <w:szCs w:val="20"/>
        </w:rPr>
      </w:pPr>
      <w:r w:rsidRPr="00DA5597">
        <w:rPr>
          <w:rFonts w:ascii="Arial" w:hAnsi="Arial" w:cs="Arial"/>
          <w:sz w:val="20"/>
          <w:szCs w:val="20"/>
        </w:rPr>
        <w:t>Warranty: Submit manufacturer’s standard warranty</w:t>
      </w:r>
      <w:r>
        <w:rPr>
          <w:rFonts w:ascii="Arial" w:hAnsi="Arial" w:cs="Arial"/>
          <w:sz w:val="20"/>
          <w:szCs w:val="20"/>
        </w:rPr>
        <w:t>.</w:t>
      </w:r>
    </w:p>
    <w:p w14:paraId="07FA5E57" w14:textId="77777777" w:rsidR="00797DB9" w:rsidRPr="005D2288" w:rsidRDefault="00797DB9" w:rsidP="001B5483">
      <w:pPr>
        <w:pStyle w:val="NormalWeb"/>
        <w:spacing w:before="60" w:beforeAutospacing="0" w:afterLines="60" w:after="144" w:afterAutospacing="0"/>
        <w:rPr>
          <w:rFonts w:ascii="Arial" w:hAnsi="Arial" w:cs="Arial"/>
          <w:sz w:val="20"/>
          <w:szCs w:val="20"/>
        </w:rPr>
      </w:pPr>
      <w:r w:rsidRPr="001E6F8B">
        <w:t> </w:t>
      </w:r>
      <w:r w:rsidRPr="005D2288">
        <w:rPr>
          <w:rFonts w:ascii="Arial" w:hAnsi="Arial" w:cs="Arial"/>
          <w:b/>
          <w:bCs/>
          <w:sz w:val="20"/>
          <w:szCs w:val="20"/>
        </w:rPr>
        <w:t>1.</w:t>
      </w:r>
      <w:r>
        <w:rPr>
          <w:rFonts w:ascii="Arial" w:hAnsi="Arial" w:cs="Arial"/>
          <w:b/>
          <w:bCs/>
          <w:sz w:val="20"/>
          <w:szCs w:val="20"/>
        </w:rPr>
        <w:t xml:space="preserve">4  </w:t>
      </w:r>
      <w:r w:rsidRPr="005D2288">
        <w:rPr>
          <w:rFonts w:ascii="Arial" w:hAnsi="Arial" w:cs="Arial"/>
          <w:b/>
          <w:bCs/>
          <w:sz w:val="20"/>
          <w:szCs w:val="20"/>
        </w:rPr>
        <w:t>Quality Assurance</w:t>
      </w:r>
    </w:p>
    <w:p w14:paraId="2B01DBF7" w14:textId="1F51774D" w:rsidR="00797DB9" w:rsidRPr="00557A7B" w:rsidRDefault="00797DB9" w:rsidP="001B5483">
      <w:pPr>
        <w:numPr>
          <w:ilvl w:val="0"/>
          <w:numId w:val="5"/>
        </w:numPr>
        <w:spacing w:before="60" w:afterLines="60" w:after="144"/>
        <w:rPr>
          <w:rFonts w:ascii="Arial" w:hAnsi="Arial" w:cs="Arial"/>
          <w:sz w:val="20"/>
          <w:szCs w:val="20"/>
        </w:rPr>
      </w:pPr>
      <w:r w:rsidRPr="00557A7B">
        <w:rPr>
          <w:rFonts w:ascii="Arial" w:hAnsi="Arial" w:cs="Arial"/>
          <w:sz w:val="20"/>
          <w:szCs w:val="20"/>
        </w:rPr>
        <w:t xml:space="preserve">Single Source Responsibility:  All specified components including Y-Frame Ceiling Mounted </w:t>
      </w:r>
      <w:r>
        <w:rPr>
          <w:rFonts w:ascii="Arial" w:hAnsi="Arial" w:cs="Arial"/>
          <w:sz w:val="20"/>
          <w:szCs w:val="20"/>
        </w:rPr>
        <w:t>b</w:t>
      </w:r>
      <w:r w:rsidRPr="00557A7B">
        <w:rPr>
          <w:rFonts w:ascii="Arial" w:hAnsi="Arial" w:cs="Arial"/>
          <w:sz w:val="20"/>
          <w:szCs w:val="20"/>
        </w:rPr>
        <w:t xml:space="preserve">asketball </w:t>
      </w:r>
      <w:r>
        <w:rPr>
          <w:rFonts w:ascii="Arial" w:hAnsi="Arial" w:cs="Arial"/>
          <w:sz w:val="20"/>
          <w:szCs w:val="20"/>
        </w:rPr>
        <w:t>b</w:t>
      </w:r>
      <w:r w:rsidRPr="00557A7B">
        <w:rPr>
          <w:rFonts w:ascii="Arial" w:hAnsi="Arial" w:cs="Arial"/>
          <w:sz w:val="20"/>
          <w:szCs w:val="20"/>
        </w:rPr>
        <w:t>ackstop, [backboard], [goals], [electric</w:t>
      </w:r>
      <w:r w:rsidR="00E76B0E">
        <w:rPr>
          <w:rFonts w:ascii="Arial" w:hAnsi="Arial" w:cs="Arial"/>
          <w:sz w:val="20"/>
          <w:szCs w:val="20"/>
        </w:rPr>
        <w:t xml:space="preserve"> winches</w:t>
      </w:r>
      <w:r w:rsidRPr="00557A7B">
        <w:rPr>
          <w:rFonts w:ascii="Arial" w:hAnsi="Arial" w:cs="Arial"/>
          <w:sz w:val="20"/>
          <w:szCs w:val="20"/>
        </w:rPr>
        <w:t>] [manual</w:t>
      </w:r>
      <w:r w:rsidR="00E76B0E">
        <w:rPr>
          <w:rFonts w:ascii="Arial" w:hAnsi="Arial" w:cs="Arial"/>
          <w:sz w:val="20"/>
          <w:szCs w:val="20"/>
        </w:rPr>
        <w:t xml:space="preserve"> </w:t>
      </w:r>
      <w:r w:rsidRPr="00557A7B">
        <w:rPr>
          <w:rFonts w:ascii="Arial" w:hAnsi="Arial" w:cs="Arial"/>
          <w:sz w:val="20"/>
          <w:szCs w:val="20"/>
        </w:rPr>
        <w:t>winches</w:t>
      </w:r>
      <w:r w:rsidR="00E76B0E">
        <w:rPr>
          <w:rFonts w:ascii="Arial" w:hAnsi="Arial" w:cs="Arial"/>
          <w:sz w:val="20"/>
          <w:szCs w:val="20"/>
        </w:rPr>
        <w:t>]</w:t>
      </w:r>
      <w:r w:rsidRPr="00557A7B">
        <w:rPr>
          <w:rFonts w:ascii="Arial" w:hAnsi="Arial" w:cs="Arial"/>
          <w:sz w:val="20"/>
          <w:szCs w:val="20"/>
        </w:rPr>
        <w:t>, [controls]</w:t>
      </w:r>
      <w:r>
        <w:rPr>
          <w:rFonts w:ascii="Arial" w:hAnsi="Arial" w:cs="Arial"/>
          <w:sz w:val="20"/>
          <w:szCs w:val="20"/>
        </w:rPr>
        <w:t>,</w:t>
      </w:r>
      <w:r w:rsidRPr="00557A7B">
        <w:rPr>
          <w:rFonts w:ascii="Arial" w:hAnsi="Arial" w:cs="Arial"/>
          <w:sz w:val="20"/>
          <w:szCs w:val="20"/>
        </w:rPr>
        <w:t xml:space="preserve"> </w:t>
      </w:r>
      <w:r>
        <w:rPr>
          <w:rFonts w:ascii="Arial" w:hAnsi="Arial" w:cs="Arial"/>
          <w:sz w:val="20"/>
          <w:szCs w:val="20"/>
        </w:rPr>
        <w:t xml:space="preserve">[safety lock,] </w:t>
      </w:r>
      <w:r w:rsidRPr="00557A7B">
        <w:rPr>
          <w:rFonts w:ascii="Arial" w:hAnsi="Arial" w:cs="Arial"/>
          <w:sz w:val="20"/>
          <w:szCs w:val="20"/>
        </w:rPr>
        <w:t>[height adjuster]</w:t>
      </w:r>
      <w:r>
        <w:rPr>
          <w:rFonts w:ascii="Arial" w:hAnsi="Arial" w:cs="Arial"/>
          <w:sz w:val="20"/>
          <w:szCs w:val="20"/>
        </w:rPr>
        <w:t>,</w:t>
      </w:r>
      <w:r w:rsidRPr="00557A7B">
        <w:rPr>
          <w:rFonts w:ascii="Arial" w:hAnsi="Arial" w:cs="Arial"/>
          <w:sz w:val="20"/>
          <w:szCs w:val="20"/>
        </w:rPr>
        <w:t xml:space="preserve"> [goal]</w:t>
      </w:r>
      <w:r>
        <w:rPr>
          <w:rFonts w:ascii="Arial" w:hAnsi="Arial" w:cs="Arial"/>
          <w:sz w:val="20"/>
          <w:szCs w:val="20"/>
        </w:rPr>
        <w:t>,</w:t>
      </w:r>
      <w:r w:rsidRPr="00557A7B">
        <w:rPr>
          <w:rFonts w:ascii="Arial" w:hAnsi="Arial" w:cs="Arial"/>
          <w:sz w:val="20"/>
          <w:szCs w:val="20"/>
        </w:rPr>
        <w:t xml:space="preserve"> [backboard safety padding]</w:t>
      </w:r>
      <w:r>
        <w:rPr>
          <w:rFonts w:ascii="Arial" w:hAnsi="Arial" w:cs="Arial"/>
          <w:sz w:val="20"/>
          <w:szCs w:val="20"/>
        </w:rPr>
        <w:t>,</w:t>
      </w:r>
      <w:r w:rsidRPr="00557A7B">
        <w:rPr>
          <w:rFonts w:ascii="Arial" w:hAnsi="Arial" w:cs="Arial"/>
          <w:sz w:val="20"/>
          <w:szCs w:val="20"/>
        </w:rPr>
        <w:t xml:space="preserve"> </w:t>
      </w:r>
      <w:r w:rsidRPr="00557A7B">
        <w:rPr>
          <w:rFonts w:ascii="Arial" w:hAnsi="Arial" w:cs="Arial"/>
          <w:iCs/>
          <w:sz w:val="20"/>
          <w:szCs w:val="20"/>
        </w:rPr>
        <w:t>[_______]</w:t>
      </w:r>
      <w:r>
        <w:rPr>
          <w:rFonts w:ascii="Arial" w:hAnsi="Arial" w:cs="Arial"/>
          <w:iCs/>
          <w:sz w:val="20"/>
          <w:szCs w:val="20"/>
        </w:rPr>
        <w:t xml:space="preserve"> </w:t>
      </w:r>
      <w:r w:rsidRPr="00557A7B">
        <w:rPr>
          <w:rFonts w:ascii="Arial" w:hAnsi="Arial" w:cs="Arial"/>
          <w:sz w:val="20"/>
          <w:szCs w:val="20"/>
        </w:rPr>
        <w:t>shall be products of a single manufacturer.</w:t>
      </w:r>
    </w:p>
    <w:p w14:paraId="01605A97" w14:textId="7175ECE2" w:rsidR="00797DB9" w:rsidRPr="00F63233" w:rsidRDefault="00797DB9" w:rsidP="001B5483">
      <w:pPr>
        <w:numPr>
          <w:ilvl w:val="0"/>
          <w:numId w:val="5"/>
        </w:numPr>
        <w:spacing w:before="60" w:afterLines="60" w:after="144"/>
        <w:rPr>
          <w:rFonts w:ascii="Arial" w:hAnsi="Arial" w:cs="Arial"/>
          <w:sz w:val="20"/>
          <w:szCs w:val="20"/>
        </w:rPr>
      </w:pPr>
      <w:r>
        <w:rPr>
          <w:rFonts w:ascii="Arial" w:hAnsi="Arial" w:cs="Arial"/>
          <w:sz w:val="20"/>
          <w:szCs w:val="20"/>
        </w:rPr>
        <w:t>Regulatory Requirements:  Y-Frame Ceiling Mounted basketball b</w:t>
      </w:r>
      <w:r w:rsidRPr="00F63233">
        <w:rPr>
          <w:rFonts w:ascii="Arial" w:hAnsi="Arial" w:cs="Arial"/>
          <w:sz w:val="20"/>
          <w:szCs w:val="20"/>
        </w:rPr>
        <w:t>ackstops shall be designed, fabricated, and installed to comply with National Collegiate Athletic Association (NCAA) and National Federation of State High School Associations (NF</w:t>
      </w:r>
      <w:r w:rsidR="00B23497">
        <w:rPr>
          <w:rFonts w:ascii="Arial" w:hAnsi="Arial" w:cs="Arial"/>
          <w:sz w:val="20"/>
          <w:szCs w:val="20"/>
        </w:rPr>
        <w:t>HS</w:t>
      </w:r>
      <w:r w:rsidRPr="00F63233">
        <w:rPr>
          <w:rFonts w:ascii="Arial" w:hAnsi="Arial" w:cs="Arial"/>
          <w:sz w:val="20"/>
          <w:szCs w:val="20"/>
        </w:rPr>
        <w:t>) regulations.</w:t>
      </w:r>
    </w:p>
    <w:p w14:paraId="68800DBF" w14:textId="77777777" w:rsidR="00797DB9" w:rsidRPr="005D2288" w:rsidRDefault="00797DB9" w:rsidP="001B5483">
      <w:pPr>
        <w:spacing w:before="60" w:afterLines="60" w:after="144"/>
        <w:rPr>
          <w:rFonts w:ascii="Arial" w:hAnsi="Arial" w:cs="Arial"/>
          <w:sz w:val="20"/>
          <w:szCs w:val="20"/>
        </w:rPr>
      </w:pPr>
      <w:r w:rsidRPr="005D2288">
        <w:rPr>
          <w:rFonts w:ascii="Arial" w:hAnsi="Arial" w:cs="Arial"/>
          <w:b/>
          <w:bCs/>
          <w:sz w:val="20"/>
          <w:szCs w:val="20"/>
        </w:rPr>
        <w:t>1</w:t>
      </w:r>
      <w:r>
        <w:rPr>
          <w:rFonts w:ascii="Arial" w:hAnsi="Arial" w:cs="Arial"/>
          <w:b/>
          <w:bCs/>
          <w:sz w:val="20"/>
          <w:szCs w:val="20"/>
        </w:rPr>
        <w:t>.5</w:t>
      </w:r>
      <w:r w:rsidRPr="005D2288">
        <w:rPr>
          <w:rFonts w:ascii="Arial" w:hAnsi="Arial" w:cs="Arial"/>
          <w:b/>
          <w:bCs/>
          <w:sz w:val="20"/>
          <w:szCs w:val="20"/>
        </w:rPr>
        <w:t xml:space="preserve"> Delivery, Storage and Handling</w:t>
      </w:r>
    </w:p>
    <w:p w14:paraId="139C4FC0" w14:textId="77777777" w:rsidR="00797DB9" w:rsidRPr="005D2288" w:rsidRDefault="00797DB9" w:rsidP="001B5483">
      <w:pPr>
        <w:numPr>
          <w:ilvl w:val="0"/>
          <w:numId w:val="4"/>
        </w:numPr>
        <w:spacing w:before="60" w:afterLines="60" w:after="144"/>
        <w:rPr>
          <w:rFonts w:ascii="Arial" w:hAnsi="Arial" w:cs="Arial"/>
          <w:sz w:val="20"/>
          <w:szCs w:val="20"/>
          <w:lang w:val="en-CA"/>
        </w:rPr>
      </w:pPr>
      <w:r w:rsidRPr="005D2288">
        <w:rPr>
          <w:rFonts w:ascii="Arial" w:hAnsi="Arial" w:cs="Arial"/>
          <w:sz w:val="20"/>
          <w:szCs w:val="20"/>
          <w:lang w:val="en-CA"/>
        </w:rPr>
        <w:t>Comply with manufacturer's recommendations for delivery, storage and handling.</w:t>
      </w:r>
    </w:p>
    <w:p w14:paraId="6EAC4540" w14:textId="77777777" w:rsidR="00797DB9" w:rsidRPr="005D2288" w:rsidRDefault="00797DB9" w:rsidP="001B5483">
      <w:pPr>
        <w:numPr>
          <w:ilvl w:val="0"/>
          <w:numId w:val="4"/>
        </w:numPr>
        <w:spacing w:before="60" w:afterLines="60" w:after="144"/>
        <w:ind w:left="714" w:hanging="357"/>
        <w:rPr>
          <w:rFonts w:ascii="Arial" w:hAnsi="Arial" w:cs="Arial"/>
          <w:sz w:val="20"/>
          <w:szCs w:val="20"/>
        </w:rPr>
      </w:pPr>
      <w:r w:rsidRPr="005D2288">
        <w:rPr>
          <w:rFonts w:ascii="Arial" w:hAnsi="Arial" w:cs="Arial"/>
          <w:sz w:val="20"/>
          <w:szCs w:val="20"/>
        </w:rPr>
        <w:t>Deliver materials to site in manufacturer’s original, unopened packaging, with labels clearly identifying product name, manufacturer, and location of installation.</w:t>
      </w:r>
      <w:r w:rsidRPr="005D2288">
        <w:rPr>
          <w:rFonts w:ascii="Arial" w:hAnsi="Arial" w:cs="Arial"/>
          <w:sz w:val="20"/>
          <w:szCs w:val="20"/>
          <w:lang w:val="en-CA"/>
        </w:rPr>
        <w:t xml:space="preserve"> Upon delivery, materials shall be inspected for damage. Deficient materials shall not be used.</w:t>
      </w:r>
    </w:p>
    <w:p w14:paraId="61E9938C" w14:textId="77777777" w:rsidR="00797DB9" w:rsidRPr="005D2288" w:rsidRDefault="00797DB9" w:rsidP="001B5483">
      <w:pPr>
        <w:numPr>
          <w:ilvl w:val="0"/>
          <w:numId w:val="4"/>
        </w:numPr>
        <w:spacing w:before="60" w:afterLines="60" w:after="144"/>
        <w:rPr>
          <w:rFonts w:ascii="Arial" w:hAnsi="Arial" w:cs="Arial"/>
          <w:sz w:val="20"/>
          <w:szCs w:val="20"/>
        </w:rPr>
      </w:pPr>
      <w:r w:rsidRPr="005D2288">
        <w:rPr>
          <w:rFonts w:ascii="Arial" w:hAnsi="Arial" w:cs="Arial"/>
          <w:sz w:val="20"/>
          <w:szCs w:val="20"/>
        </w:rPr>
        <w:t>Storage: Store materials in a clean, dry area indoors in accordance with manufacturer’s instructions. Keep temporary protective coveri</w:t>
      </w:r>
      <w:r>
        <w:rPr>
          <w:rFonts w:ascii="Arial" w:hAnsi="Arial" w:cs="Arial"/>
          <w:sz w:val="20"/>
          <w:szCs w:val="20"/>
        </w:rPr>
        <w:t>ngs in place to product from damage due to moisture and construction activities.</w:t>
      </w:r>
    </w:p>
    <w:p w14:paraId="58CE3FE5" w14:textId="77777777" w:rsidR="00797DB9" w:rsidRDefault="00797DB9" w:rsidP="001B5483">
      <w:pPr>
        <w:numPr>
          <w:ilvl w:val="0"/>
          <w:numId w:val="4"/>
        </w:numPr>
        <w:spacing w:before="60" w:afterLines="60" w:after="144"/>
        <w:rPr>
          <w:rFonts w:ascii="Arial" w:hAnsi="Arial" w:cs="Arial"/>
          <w:sz w:val="20"/>
          <w:szCs w:val="20"/>
        </w:rPr>
      </w:pPr>
      <w:r w:rsidRPr="005D2288">
        <w:rPr>
          <w:rFonts w:ascii="Arial" w:hAnsi="Arial" w:cs="Arial"/>
          <w:sz w:val="20"/>
          <w:szCs w:val="20"/>
        </w:rPr>
        <w:t xml:space="preserve">Handling: Protect materials and finish from damage </w:t>
      </w:r>
      <w:r>
        <w:rPr>
          <w:rFonts w:ascii="Arial" w:hAnsi="Arial" w:cs="Arial"/>
          <w:sz w:val="20"/>
          <w:szCs w:val="20"/>
        </w:rPr>
        <w:t xml:space="preserve">to surface and edges </w:t>
      </w:r>
      <w:r w:rsidRPr="005D2288">
        <w:rPr>
          <w:rFonts w:ascii="Arial" w:hAnsi="Arial" w:cs="Arial"/>
          <w:sz w:val="20"/>
          <w:szCs w:val="20"/>
        </w:rPr>
        <w:t>during handling and installation.</w:t>
      </w:r>
    </w:p>
    <w:p w14:paraId="7B760C74" w14:textId="77777777" w:rsidR="00797DB9" w:rsidRDefault="00797DB9" w:rsidP="001B5483">
      <w:pPr>
        <w:spacing w:before="60" w:afterLines="60" w:after="144"/>
        <w:rPr>
          <w:rFonts w:ascii="Arial" w:hAnsi="Arial" w:cs="Arial"/>
          <w:sz w:val="20"/>
          <w:szCs w:val="20"/>
        </w:rPr>
      </w:pPr>
    </w:p>
    <w:p w14:paraId="7AC8BD4A" w14:textId="77777777" w:rsidR="00797DB9" w:rsidRPr="00692760" w:rsidRDefault="00797DB9" w:rsidP="00786B10">
      <w:pPr>
        <w:tabs>
          <w:tab w:val="left" w:pos="720"/>
          <w:tab w:val="left" w:pos="1440"/>
          <w:tab w:val="left" w:pos="1987"/>
          <w:tab w:val="left" w:pos="2722"/>
        </w:tabs>
        <w:rPr>
          <w:rFonts w:ascii="Arial" w:hAnsi="Arial" w:cs="Arial"/>
          <w:b/>
          <w:bCs/>
          <w:sz w:val="24"/>
          <w:szCs w:val="24"/>
        </w:rPr>
      </w:pPr>
      <w:r w:rsidRPr="00692760">
        <w:rPr>
          <w:rFonts w:ascii="Arial" w:hAnsi="Arial" w:cs="Arial"/>
          <w:b/>
          <w:bCs/>
          <w:sz w:val="24"/>
          <w:szCs w:val="24"/>
        </w:rPr>
        <w:t>PART 2:  PRODUCTS</w:t>
      </w:r>
    </w:p>
    <w:p w14:paraId="0212C988" w14:textId="77777777" w:rsidR="00797DB9" w:rsidRPr="00692760" w:rsidRDefault="00797DB9" w:rsidP="00786B10">
      <w:pPr>
        <w:tabs>
          <w:tab w:val="left" w:pos="720"/>
          <w:tab w:val="left" w:pos="1440"/>
          <w:tab w:val="left" w:pos="1987"/>
          <w:tab w:val="left" w:pos="2722"/>
        </w:tabs>
      </w:pPr>
    </w:p>
    <w:p w14:paraId="25CA0D72" w14:textId="77777777" w:rsidR="00797DB9" w:rsidRPr="00692760" w:rsidRDefault="00797DB9" w:rsidP="00786B10">
      <w:pPr>
        <w:tabs>
          <w:tab w:val="left" w:pos="720"/>
          <w:tab w:val="left" w:pos="1440"/>
          <w:tab w:val="left" w:pos="1987"/>
          <w:tab w:val="left" w:pos="2722"/>
        </w:tabs>
        <w:rPr>
          <w:b/>
          <w:bCs/>
        </w:rPr>
      </w:pPr>
      <w:r w:rsidRPr="00692760">
        <w:rPr>
          <w:b/>
          <w:bCs/>
        </w:rPr>
        <w:t>2.1 Manufacturer</w:t>
      </w:r>
    </w:p>
    <w:p w14:paraId="53729A3E" w14:textId="77777777" w:rsidR="00797DB9" w:rsidRPr="00692760" w:rsidRDefault="00797DB9" w:rsidP="00786B10">
      <w:pPr>
        <w:tabs>
          <w:tab w:val="left" w:pos="720"/>
          <w:tab w:val="left" w:pos="1440"/>
          <w:tab w:val="left" w:pos="1987"/>
          <w:tab w:val="left" w:pos="2722"/>
        </w:tabs>
        <w:rPr>
          <w:rFonts w:ascii="Arial" w:hAnsi="Arial" w:cs="Arial"/>
          <w:b/>
          <w:bCs/>
          <w:sz w:val="20"/>
          <w:szCs w:val="20"/>
        </w:rPr>
      </w:pPr>
    </w:p>
    <w:p w14:paraId="6E942678" w14:textId="77777777" w:rsidR="00797DB9" w:rsidRPr="00692760" w:rsidRDefault="00797DB9" w:rsidP="00756449">
      <w:pPr>
        <w:pStyle w:val="ListParagraph"/>
        <w:numPr>
          <w:ilvl w:val="0"/>
          <w:numId w:val="9"/>
        </w:numPr>
        <w:tabs>
          <w:tab w:val="left" w:pos="720"/>
          <w:tab w:val="left" w:pos="1440"/>
          <w:tab w:val="left" w:pos="1987"/>
          <w:tab w:val="left" w:pos="2722"/>
        </w:tabs>
      </w:pPr>
      <w:r w:rsidRPr="00692760">
        <w:rPr>
          <w:rFonts w:ascii="Arial" w:hAnsi="Arial" w:cs="Arial"/>
          <w:sz w:val="20"/>
          <w:szCs w:val="20"/>
        </w:rPr>
        <w:t xml:space="preserve">IPI by Bison, 603 “L” Street, Lincoln, NE, 68508. Toll Free 1-800-637-7968 Fax 1-800-638-0698 Web:  </w:t>
      </w:r>
      <w:hyperlink r:id="rId10" w:history="1">
        <w:r w:rsidRPr="000F1530">
          <w:rPr>
            <w:rStyle w:val="Hyperlink"/>
            <w:rFonts w:ascii="Arial" w:hAnsi="Arial" w:cs="Arial"/>
            <w:sz w:val="20"/>
            <w:szCs w:val="20"/>
          </w:rPr>
          <w:t>http://ipibybison.com</w:t>
        </w:r>
      </w:hyperlink>
      <w:r>
        <w:rPr>
          <w:rFonts w:ascii="Arial" w:hAnsi="Arial" w:cs="Arial"/>
          <w:sz w:val="20"/>
          <w:szCs w:val="20"/>
        </w:rPr>
        <w:t xml:space="preserve">  </w:t>
      </w:r>
      <w:r w:rsidRPr="00692760">
        <w:rPr>
          <w:rFonts w:ascii="Arial" w:hAnsi="Arial" w:cs="Arial"/>
          <w:sz w:val="20"/>
          <w:szCs w:val="20"/>
        </w:rPr>
        <w:t xml:space="preserve">Email:  </w:t>
      </w:r>
      <w:hyperlink r:id="rId11" w:history="1">
        <w:r w:rsidRPr="000F1530">
          <w:rPr>
            <w:rStyle w:val="Hyperlink"/>
            <w:rFonts w:ascii="Arial" w:hAnsi="Arial" w:cs="Arial"/>
            <w:sz w:val="20"/>
            <w:szCs w:val="20"/>
          </w:rPr>
          <w:t>sales@IPIbyBison.com</w:t>
        </w:r>
      </w:hyperlink>
      <w:r>
        <w:rPr>
          <w:rFonts w:ascii="Arial" w:hAnsi="Arial" w:cs="Arial"/>
          <w:sz w:val="20"/>
          <w:szCs w:val="20"/>
        </w:rPr>
        <w:t xml:space="preserve">. </w:t>
      </w:r>
      <w:r w:rsidRPr="00692760">
        <w:rPr>
          <w:rFonts w:ascii="Arial" w:hAnsi="Arial" w:cs="Arial"/>
          <w:sz w:val="20"/>
          <w:szCs w:val="20"/>
        </w:rPr>
        <w:t xml:space="preserve"> </w:t>
      </w:r>
    </w:p>
    <w:p w14:paraId="4494C3A7" w14:textId="77777777" w:rsidR="00797DB9" w:rsidRPr="00692760" w:rsidRDefault="00797DB9" w:rsidP="00786B10">
      <w:pPr>
        <w:tabs>
          <w:tab w:val="left" w:pos="720"/>
          <w:tab w:val="left" w:pos="1440"/>
          <w:tab w:val="left" w:pos="1987"/>
          <w:tab w:val="left" w:pos="2722"/>
        </w:tabs>
        <w:ind w:left="720"/>
      </w:pPr>
    </w:p>
    <w:p w14:paraId="1A22B377" w14:textId="77777777" w:rsidR="00797DB9" w:rsidRPr="00692760" w:rsidRDefault="00797DB9" w:rsidP="00786B10">
      <w:pPr>
        <w:tabs>
          <w:tab w:val="left" w:pos="720"/>
          <w:tab w:val="left" w:pos="1440"/>
          <w:tab w:val="left" w:pos="1987"/>
          <w:tab w:val="left" w:pos="2722"/>
        </w:tabs>
        <w:rPr>
          <w:rFonts w:ascii="Arial" w:hAnsi="Arial" w:cs="Arial"/>
          <w:i/>
          <w:iCs/>
          <w:sz w:val="20"/>
          <w:szCs w:val="20"/>
          <w:lang w:val="en-CA"/>
        </w:rPr>
      </w:pPr>
      <w:r w:rsidRPr="00692760">
        <w:rPr>
          <w:rFonts w:ascii="Arial" w:hAnsi="Arial" w:cs="Arial"/>
          <w:iCs/>
          <w:sz w:val="20"/>
          <w:szCs w:val="20"/>
        </w:rPr>
        <w:t>SPECIFIER NOTE:</w:t>
      </w:r>
      <w:r w:rsidRPr="00692760">
        <w:rPr>
          <w:rFonts w:ascii="Arial" w:hAnsi="Arial" w:cs="Arial"/>
          <w:i/>
          <w:iCs/>
          <w:sz w:val="20"/>
          <w:szCs w:val="20"/>
        </w:rPr>
        <w:t xml:space="preserve">  </w:t>
      </w:r>
      <w:r w:rsidRPr="00692760">
        <w:rPr>
          <w:rFonts w:ascii="Arial" w:hAnsi="Arial" w:cs="Arial"/>
          <w:i/>
          <w:iCs/>
          <w:sz w:val="20"/>
          <w:szCs w:val="20"/>
          <w:lang w:val="en-CA"/>
        </w:rPr>
        <w:t xml:space="preserve">Delete one of the following two paragraphs; coordinate with requirements of Division 1 on product options and substitutions. </w:t>
      </w:r>
    </w:p>
    <w:p w14:paraId="404B8EE2" w14:textId="77777777" w:rsidR="00797DB9" w:rsidRPr="00692760" w:rsidRDefault="00797DB9" w:rsidP="00786B10">
      <w:pPr>
        <w:tabs>
          <w:tab w:val="left" w:pos="720"/>
          <w:tab w:val="left" w:pos="1440"/>
          <w:tab w:val="left" w:pos="1987"/>
          <w:tab w:val="left" w:pos="2722"/>
        </w:tabs>
        <w:rPr>
          <w:rFonts w:ascii="Arial" w:hAnsi="Arial" w:cs="Arial"/>
          <w:sz w:val="20"/>
          <w:szCs w:val="20"/>
        </w:rPr>
      </w:pPr>
    </w:p>
    <w:p w14:paraId="2DB545DA" w14:textId="77777777" w:rsidR="00797DB9" w:rsidRPr="00692760" w:rsidRDefault="00797DB9" w:rsidP="00756449">
      <w:pPr>
        <w:numPr>
          <w:ilvl w:val="0"/>
          <w:numId w:val="6"/>
        </w:numPr>
        <w:tabs>
          <w:tab w:val="left" w:pos="720"/>
          <w:tab w:val="left" w:pos="1440"/>
          <w:tab w:val="left" w:pos="1987"/>
          <w:tab w:val="left" w:pos="2722"/>
        </w:tabs>
        <w:rPr>
          <w:rFonts w:ascii="Arial" w:hAnsi="Arial" w:cs="Arial"/>
          <w:sz w:val="20"/>
          <w:szCs w:val="20"/>
          <w:lang w:val="en-CA"/>
        </w:rPr>
      </w:pPr>
      <w:r w:rsidRPr="00692760">
        <w:rPr>
          <w:rFonts w:ascii="Arial" w:hAnsi="Arial" w:cs="Arial"/>
          <w:sz w:val="20"/>
          <w:szCs w:val="20"/>
          <w:lang w:val="en-CA"/>
        </w:rPr>
        <w:lastRenderedPageBreak/>
        <w:t xml:space="preserve">Substitutions: Not permitted. </w:t>
      </w:r>
    </w:p>
    <w:p w14:paraId="1E457631" w14:textId="77777777" w:rsidR="00797DB9" w:rsidRDefault="00797DB9" w:rsidP="00756449">
      <w:pPr>
        <w:numPr>
          <w:ilvl w:val="0"/>
          <w:numId w:val="7"/>
        </w:numPr>
        <w:tabs>
          <w:tab w:val="left" w:pos="720"/>
          <w:tab w:val="left" w:pos="1440"/>
          <w:tab w:val="left" w:pos="1987"/>
          <w:tab w:val="left" w:pos="2722"/>
        </w:tabs>
        <w:rPr>
          <w:rFonts w:ascii="Arial" w:hAnsi="Arial" w:cs="Arial"/>
          <w:sz w:val="20"/>
          <w:szCs w:val="20"/>
          <w:lang w:val="en-CA"/>
        </w:rPr>
      </w:pPr>
      <w:r w:rsidRPr="00692760">
        <w:rPr>
          <w:rFonts w:ascii="Arial" w:hAnsi="Arial" w:cs="Arial"/>
          <w:sz w:val="20"/>
          <w:szCs w:val="20"/>
          <w:lang w:val="en-CA"/>
        </w:rPr>
        <w:t>Requests for substitutions will be considered in accordance with provisions of Section 01</w:t>
      </w:r>
      <w:r>
        <w:rPr>
          <w:rFonts w:ascii="Arial" w:hAnsi="Arial" w:cs="Arial"/>
          <w:sz w:val="20"/>
          <w:szCs w:val="20"/>
          <w:lang w:val="en-CA"/>
        </w:rPr>
        <w:t xml:space="preserve"> </w:t>
      </w:r>
      <w:r w:rsidRPr="00692760">
        <w:rPr>
          <w:rFonts w:ascii="Arial" w:hAnsi="Arial" w:cs="Arial"/>
          <w:sz w:val="20"/>
          <w:szCs w:val="20"/>
          <w:lang w:val="en-CA"/>
        </w:rPr>
        <w:t>60</w:t>
      </w:r>
      <w:r>
        <w:rPr>
          <w:rFonts w:ascii="Arial" w:hAnsi="Arial" w:cs="Arial"/>
          <w:sz w:val="20"/>
          <w:szCs w:val="20"/>
          <w:lang w:val="en-CA"/>
        </w:rPr>
        <w:t xml:space="preserve"> 0</w:t>
      </w:r>
      <w:r w:rsidRPr="00692760">
        <w:rPr>
          <w:rFonts w:ascii="Arial" w:hAnsi="Arial" w:cs="Arial"/>
          <w:sz w:val="20"/>
          <w:szCs w:val="20"/>
          <w:lang w:val="en-CA"/>
        </w:rPr>
        <w:t>0.</w:t>
      </w:r>
    </w:p>
    <w:p w14:paraId="69D3FFE7" w14:textId="77777777" w:rsidR="00797DB9" w:rsidRPr="00692760" w:rsidRDefault="00797DB9" w:rsidP="00AE4B63">
      <w:pPr>
        <w:tabs>
          <w:tab w:val="left" w:pos="720"/>
          <w:tab w:val="left" w:pos="1440"/>
          <w:tab w:val="left" w:pos="1987"/>
          <w:tab w:val="left" w:pos="2722"/>
        </w:tabs>
        <w:ind w:left="720"/>
        <w:rPr>
          <w:rFonts w:ascii="Arial" w:hAnsi="Arial" w:cs="Arial"/>
          <w:sz w:val="20"/>
          <w:szCs w:val="20"/>
          <w:lang w:val="en-CA"/>
        </w:rPr>
      </w:pPr>
    </w:p>
    <w:p w14:paraId="050D336A" w14:textId="77777777" w:rsidR="00797DB9" w:rsidRDefault="00797DB9" w:rsidP="00515668">
      <w:pPr>
        <w:tabs>
          <w:tab w:val="left" w:pos="720"/>
          <w:tab w:val="left" w:pos="1440"/>
          <w:tab w:val="left" w:pos="1987"/>
          <w:tab w:val="left" w:pos="2722"/>
        </w:tabs>
        <w:rPr>
          <w:rFonts w:ascii="Arial" w:hAnsi="Arial" w:cs="Arial"/>
          <w:b/>
          <w:sz w:val="20"/>
          <w:szCs w:val="20"/>
        </w:rPr>
      </w:pPr>
      <w:r w:rsidRPr="000C6BEE">
        <w:rPr>
          <w:rFonts w:ascii="Arial" w:hAnsi="Arial" w:cs="Arial"/>
          <w:b/>
          <w:sz w:val="20"/>
          <w:szCs w:val="20"/>
        </w:rPr>
        <w:t>2.2  Materials</w:t>
      </w:r>
    </w:p>
    <w:p w14:paraId="667A0B99" w14:textId="77777777" w:rsidR="00797DB9" w:rsidRPr="000C6BEE" w:rsidRDefault="00797DB9" w:rsidP="00515668">
      <w:pPr>
        <w:tabs>
          <w:tab w:val="left" w:pos="720"/>
          <w:tab w:val="left" w:pos="1440"/>
          <w:tab w:val="left" w:pos="1987"/>
          <w:tab w:val="left" w:pos="2722"/>
        </w:tabs>
        <w:rPr>
          <w:rFonts w:ascii="Arial" w:hAnsi="Arial" w:cs="Arial"/>
          <w:b/>
          <w:i/>
          <w:sz w:val="20"/>
          <w:szCs w:val="20"/>
        </w:rPr>
      </w:pPr>
    </w:p>
    <w:p w14:paraId="731BDF38" w14:textId="77777777" w:rsidR="00797DB9" w:rsidRPr="000C6BEE" w:rsidRDefault="00797DB9" w:rsidP="000C6BEE">
      <w:pPr>
        <w:tabs>
          <w:tab w:val="left" w:pos="720"/>
          <w:tab w:val="left" w:pos="1440"/>
          <w:tab w:val="left" w:pos="1987"/>
          <w:tab w:val="left" w:pos="2722"/>
        </w:tabs>
        <w:rPr>
          <w:rFonts w:ascii="Arial" w:hAnsi="Arial" w:cs="Arial"/>
          <w:i/>
          <w:sz w:val="20"/>
          <w:szCs w:val="20"/>
        </w:rPr>
      </w:pPr>
      <w:r w:rsidRPr="000C6BEE">
        <w:rPr>
          <w:rFonts w:ascii="Arial" w:hAnsi="Arial" w:cs="Arial"/>
          <w:i/>
          <w:sz w:val="20"/>
          <w:szCs w:val="20"/>
        </w:rPr>
        <w:t xml:space="preserve">SPECIFIER NOTE:  All </w:t>
      </w:r>
      <w:r>
        <w:rPr>
          <w:rFonts w:ascii="Arial" w:hAnsi="Arial" w:cs="Arial"/>
          <w:i/>
          <w:sz w:val="20"/>
          <w:szCs w:val="20"/>
        </w:rPr>
        <w:t>Y-Frame Ceiling Mounted basketball b</w:t>
      </w:r>
      <w:r w:rsidRPr="000C6BEE">
        <w:rPr>
          <w:rFonts w:ascii="Arial" w:hAnsi="Arial" w:cs="Arial"/>
          <w:i/>
          <w:sz w:val="20"/>
          <w:szCs w:val="20"/>
        </w:rPr>
        <w:t>ackstops with an attachment height of less than 28'-0", will be shipped as a completely welded assembly. For backstops with an attachment height of 28'-0" or greater, backstop frame will be shipped with fittings to be bolted together at the job-site.</w:t>
      </w:r>
    </w:p>
    <w:p w14:paraId="0F4F641A" w14:textId="77777777" w:rsidR="00797DB9" w:rsidRDefault="00797DB9" w:rsidP="00515668">
      <w:pPr>
        <w:tabs>
          <w:tab w:val="left" w:pos="720"/>
          <w:tab w:val="left" w:pos="1440"/>
          <w:tab w:val="left" w:pos="1987"/>
          <w:tab w:val="left" w:pos="2722"/>
        </w:tabs>
        <w:rPr>
          <w:rFonts w:ascii="Arial" w:hAnsi="Arial" w:cs="Arial"/>
          <w:b/>
          <w:sz w:val="20"/>
          <w:szCs w:val="20"/>
        </w:rPr>
      </w:pPr>
    </w:p>
    <w:p w14:paraId="73BFFD8D" w14:textId="02F11F4B" w:rsidR="00797DB9" w:rsidRDefault="00797DB9" w:rsidP="00756449">
      <w:pPr>
        <w:pStyle w:val="ListParagraph"/>
        <w:numPr>
          <w:ilvl w:val="0"/>
          <w:numId w:val="10"/>
        </w:numPr>
        <w:rPr>
          <w:rFonts w:ascii="Arial" w:hAnsi="Arial" w:cs="Arial"/>
          <w:sz w:val="20"/>
          <w:szCs w:val="20"/>
        </w:rPr>
      </w:pPr>
      <w:r w:rsidRPr="000C6BEE">
        <w:rPr>
          <w:rFonts w:ascii="Arial" w:hAnsi="Arial" w:cs="Arial"/>
          <w:sz w:val="20"/>
          <w:szCs w:val="20"/>
        </w:rPr>
        <w:t xml:space="preserve">Main Frame Assembly: </w:t>
      </w:r>
      <w:r>
        <w:rPr>
          <w:rFonts w:ascii="Arial" w:hAnsi="Arial" w:cs="Arial"/>
          <w:sz w:val="20"/>
          <w:szCs w:val="20"/>
        </w:rPr>
        <w:t>M</w:t>
      </w:r>
      <w:r w:rsidRPr="000C6BEE">
        <w:rPr>
          <w:rFonts w:ascii="Arial" w:hAnsi="Arial" w:cs="Arial"/>
          <w:sz w:val="20"/>
          <w:szCs w:val="20"/>
        </w:rPr>
        <w:t>ain central mast of 6" O.D. 11 ga steel tubing, diagonal sway braces of 2-3/8" O.D. schedule 40 pipe and a horizontal spreader of 2" x 3"</w:t>
      </w:r>
      <w:r w:rsidR="00E76B0E">
        <w:rPr>
          <w:rFonts w:ascii="Arial" w:hAnsi="Arial" w:cs="Arial"/>
          <w:sz w:val="20"/>
          <w:szCs w:val="20"/>
        </w:rPr>
        <w:t>,</w:t>
      </w:r>
      <w:r w:rsidRPr="000C6BEE">
        <w:rPr>
          <w:rFonts w:ascii="Arial" w:hAnsi="Arial" w:cs="Arial"/>
          <w:sz w:val="20"/>
          <w:szCs w:val="20"/>
        </w:rPr>
        <w:t xml:space="preserve"> 11 ga. steel tubing. </w:t>
      </w:r>
      <w:r w:rsidRPr="006779E8">
        <w:rPr>
          <w:rFonts w:ascii="Arial" w:hAnsi="Arial" w:cs="Arial"/>
          <w:sz w:val="20"/>
          <w:szCs w:val="20"/>
        </w:rPr>
        <w:t>Assembled, the components form a rigid, triangle unit.</w:t>
      </w:r>
    </w:p>
    <w:p w14:paraId="276F0EB3" w14:textId="0FFA0984" w:rsidR="00797DB9" w:rsidRPr="006779E8" w:rsidRDefault="00797DB9" w:rsidP="00756449">
      <w:pPr>
        <w:pStyle w:val="ListParagraph"/>
        <w:numPr>
          <w:ilvl w:val="0"/>
          <w:numId w:val="10"/>
        </w:numPr>
        <w:rPr>
          <w:rFonts w:ascii="Arial" w:hAnsi="Arial" w:cs="Arial"/>
          <w:sz w:val="20"/>
          <w:szCs w:val="20"/>
        </w:rPr>
      </w:pPr>
      <w:r w:rsidRPr="006779E8">
        <w:rPr>
          <w:rFonts w:ascii="Arial" w:hAnsi="Arial" w:cs="Arial"/>
          <w:sz w:val="20"/>
          <w:szCs w:val="20"/>
        </w:rPr>
        <w:t xml:space="preserve">Bearings:  All bearing points shall operate on precision fit bronze </w:t>
      </w:r>
      <w:r w:rsidR="009E60A9" w:rsidRPr="006779E8">
        <w:rPr>
          <w:rFonts w:ascii="Arial" w:hAnsi="Arial" w:cs="Arial"/>
          <w:sz w:val="20"/>
          <w:szCs w:val="20"/>
        </w:rPr>
        <w:t>oil less</w:t>
      </w:r>
      <w:r w:rsidRPr="006779E8">
        <w:rPr>
          <w:rFonts w:ascii="Arial" w:hAnsi="Arial" w:cs="Arial"/>
          <w:sz w:val="20"/>
          <w:szCs w:val="20"/>
        </w:rPr>
        <w:t xml:space="preserve"> type bearings. Main frame assembly shall be supplied with </w:t>
      </w:r>
      <w:r w:rsidR="005E5119">
        <w:rPr>
          <w:rFonts w:ascii="Arial" w:hAnsi="Arial" w:cs="Arial"/>
          <w:sz w:val="20"/>
          <w:szCs w:val="20"/>
        </w:rPr>
        <w:t>1</w:t>
      </w:r>
      <w:r w:rsidRPr="006779E8">
        <w:rPr>
          <w:rFonts w:ascii="Arial" w:hAnsi="Arial" w:cs="Arial"/>
          <w:sz w:val="20"/>
          <w:szCs w:val="20"/>
        </w:rPr>
        <w:t xml:space="preserve">" dia. </w:t>
      </w:r>
      <w:r w:rsidR="005E5119">
        <w:rPr>
          <w:rFonts w:ascii="Arial" w:hAnsi="Arial" w:cs="Arial"/>
          <w:sz w:val="20"/>
          <w:szCs w:val="20"/>
        </w:rPr>
        <w:t>10</w:t>
      </w:r>
      <w:r w:rsidRPr="006779E8">
        <w:rPr>
          <w:rFonts w:ascii="Arial" w:hAnsi="Arial" w:cs="Arial"/>
          <w:sz w:val="20"/>
          <w:szCs w:val="20"/>
        </w:rPr>
        <w:t xml:space="preserve">" long </w:t>
      </w:r>
      <w:r w:rsidR="005E5119">
        <w:rPr>
          <w:rFonts w:ascii="Arial" w:hAnsi="Arial" w:cs="Arial"/>
          <w:sz w:val="20"/>
          <w:szCs w:val="20"/>
        </w:rPr>
        <w:t xml:space="preserve">threaded </w:t>
      </w:r>
      <w:r w:rsidRPr="006779E8">
        <w:rPr>
          <w:rFonts w:ascii="Arial" w:hAnsi="Arial" w:cs="Arial"/>
          <w:sz w:val="20"/>
          <w:szCs w:val="20"/>
        </w:rPr>
        <w:t xml:space="preserve">eyebolts to provide adjustability to level frame during installation. </w:t>
      </w:r>
    </w:p>
    <w:p w14:paraId="6A93A1E5" w14:textId="7EDE8EAF" w:rsidR="00797DB9" w:rsidRDefault="00797DB9" w:rsidP="00756449">
      <w:pPr>
        <w:pStyle w:val="ListParagraph"/>
        <w:numPr>
          <w:ilvl w:val="0"/>
          <w:numId w:val="10"/>
        </w:numPr>
        <w:tabs>
          <w:tab w:val="left" w:pos="720"/>
          <w:tab w:val="left" w:pos="1440"/>
          <w:tab w:val="left" w:pos="1987"/>
          <w:tab w:val="left" w:pos="2722"/>
        </w:tabs>
        <w:rPr>
          <w:rFonts w:ascii="Arial" w:hAnsi="Arial" w:cs="Arial"/>
          <w:sz w:val="20"/>
          <w:szCs w:val="20"/>
        </w:rPr>
      </w:pPr>
      <w:r>
        <w:rPr>
          <w:rFonts w:ascii="Arial" w:hAnsi="Arial" w:cs="Arial"/>
          <w:sz w:val="20"/>
          <w:szCs w:val="20"/>
        </w:rPr>
        <w:t xml:space="preserve">Support Pipe:  </w:t>
      </w:r>
      <w:r w:rsidRPr="00AE4B63">
        <w:rPr>
          <w:rFonts w:ascii="Arial" w:hAnsi="Arial" w:cs="Arial"/>
          <w:sz w:val="20"/>
          <w:szCs w:val="20"/>
        </w:rPr>
        <w:t xml:space="preserve">Backstop shall be suspended from a superstructure (of configuration required for attachment to building support members) of 3-1/2" O.D. schedule 40 pipe. When building members are spaced more than 16'-0" apart, horizontal 3-1/2" O.D. </w:t>
      </w:r>
      <w:r w:rsidR="00AE634D">
        <w:rPr>
          <w:rFonts w:ascii="Arial" w:hAnsi="Arial" w:cs="Arial"/>
          <w:sz w:val="20"/>
          <w:szCs w:val="20"/>
        </w:rPr>
        <w:t xml:space="preserve">schedule 40 </w:t>
      </w:r>
      <w:r w:rsidRPr="00AE4B63">
        <w:rPr>
          <w:rFonts w:ascii="Arial" w:hAnsi="Arial" w:cs="Arial"/>
          <w:sz w:val="20"/>
          <w:szCs w:val="20"/>
        </w:rPr>
        <w:t xml:space="preserve">support pipe shall be reinforced with 1-7/8" O.D. </w:t>
      </w:r>
      <w:r w:rsidR="00AE634D">
        <w:rPr>
          <w:rFonts w:ascii="Arial" w:hAnsi="Arial" w:cs="Arial"/>
          <w:sz w:val="20"/>
          <w:szCs w:val="20"/>
        </w:rPr>
        <w:t xml:space="preserve">scheduled 40 </w:t>
      </w:r>
      <w:r w:rsidRPr="00AE4B63">
        <w:rPr>
          <w:rFonts w:ascii="Arial" w:hAnsi="Arial" w:cs="Arial"/>
          <w:sz w:val="20"/>
          <w:szCs w:val="20"/>
        </w:rPr>
        <w:t xml:space="preserve">steel pipe and spacers welded to form bridging. For buildings with a sloped structure, or excessive height, drop cradles will be required. </w:t>
      </w:r>
    </w:p>
    <w:p w14:paraId="3CB6C939" w14:textId="20098BA6" w:rsidR="00797DB9" w:rsidRDefault="00B23497" w:rsidP="00756449">
      <w:pPr>
        <w:pStyle w:val="ListParagraph"/>
        <w:numPr>
          <w:ilvl w:val="0"/>
          <w:numId w:val="10"/>
        </w:numPr>
        <w:tabs>
          <w:tab w:val="left" w:pos="720"/>
          <w:tab w:val="left" w:pos="1440"/>
          <w:tab w:val="left" w:pos="1987"/>
          <w:tab w:val="left" w:pos="2722"/>
        </w:tabs>
        <w:rPr>
          <w:rFonts w:ascii="Arial" w:hAnsi="Arial" w:cs="Arial"/>
          <w:sz w:val="20"/>
          <w:szCs w:val="20"/>
        </w:rPr>
      </w:pPr>
      <w:r>
        <w:rPr>
          <w:rFonts w:ascii="Arial" w:hAnsi="Arial" w:cs="Arial"/>
          <w:sz w:val="20"/>
          <w:szCs w:val="20"/>
        </w:rPr>
        <w:t>Folding</w:t>
      </w:r>
      <w:r w:rsidR="00797DB9">
        <w:rPr>
          <w:rFonts w:ascii="Arial" w:hAnsi="Arial" w:cs="Arial"/>
          <w:sz w:val="20"/>
          <w:szCs w:val="20"/>
        </w:rPr>
        <w:t xml:space="preserve"> Brace:  </w:t>
      </w:r>
      <w:r w:rsidR="00797DB9" w:rsidRPr="006A6EB8">
        <w:rPr>
          <w:rFonts w:ascii="Arial" w:hAnsi="Arial" w:cs="Arial"/>
          <w:sz w:val="20"/>
          <w:szCs w:val="20"/>
        </w:rPr>
        <w:t>2-3/8" O.D. schedule 40 pipe</w:t>
      </w:r>
      <w:r w:rsidR="00797DB9">
        <w:rPr>
          <w:rFonts w:ascii="Arial" w:hAnsi="Arial" w:cs="Arial"/>
          <w:sz w:val="20"/>
          <w:szCs w:val="20"/>
        </w:rPr>
        <w:t>.</w:t>
      </w:r>
      <w:r w:rsidR="00797DB9" w:rsidRPr="006779E8">
        <w:rPr>
          <w:rFonts w:ascii="Arial" w:hAnsi="Arial" w:cs="Arial"/>
          <w:sz w:val="20"/>
          <w:szCs w:val="20"/>
        </w:rPr>
        <w:t xml:space="preserve"> Brace fittings are adjustable to precisely plumb the face of the backboard.</w:t>
      </w:r>
    </w:p>
    <w:p w14:paraId="4B527349" w14:textId="77777777" w:rsidR="00797DB9" w:rsidRDefault="00797DB9" w:rsidP="004A0D5C">
      <w:pPr>
        <w:pStyle w:val="ListParagraph"/>
        <w:tabs>
          <w:tab w:val="left" w:pos="720"/>
          <w:tab w:val="left" w:pos="1440"/>
          <w:tab w:val="left" w:pos="1987"/>
          <w:tab w:val="left" w:pos="2722"/>
        </w:tabs>
        <w:rPr>
          <w:rFonts w:ascii="Arial" w:hAnsi="Arial" w:cs="Arial"/>
          <w:sz w:val="20"/>
          <w:szCs w:val="20"/>
        </w:rPr>
      </w:pPr>
    </w:p>
    <w:p w14:paraId="351DA0B8" w14:textId="77777777" w:rsidR="00797DB9" w:rsidRDefault="00797DB9" w:rsidP="004A0D5C">
      <w:pPr>
        <w:tabs>
          <w:tab w:val="left" w:pos="720"/>
          <w:tab w:val="left" w:pos="1440"/>
          <w:tab w:val="left" w:pos="1987"/>
          <w:tab w:val="left" w:pos="2722"/>
        </w:tabs>
        <w:rPr>
          <w:rFonts w:ascii="Arial" w:hAnsi="Arial" w:cs="Arial"/>
          <w:sz w:val="20"/>
          <w:szCs w:val="20"/>
        </w:rPr>
      </w:pPr>
      <w:r>
        <w:rPr>
          <w:rFonts w:ascii="Arial" w:hAnsi="Arial" w:cs="Arial"/>
          <w:sz w:val="20"/>
          <w:szCs w:val="20"/>
        </w:rPr>
        <w:t xml:space="preserve">SPECIFIER NOTE:  </w:t>
      </w:r>
      <w:r w:rsidRPr="004A0D5C">
        <w:rPr>
          <w:rFonts w:ascii="Arial" w:hAnsi="Arial" w:cs="Arial"/>
          <w:i/>
          <w:sz w:val="20"/>
          <w:szCs w:val="20"/>
        </w:rPr>
        <w:t>Backstops are provided with black or white powder coat finish.  If desired, other powder coat colors are also available. Contact manufacturer for availability.</w:t>
      </w:r>
      <w:r>
        <w:rPr>
          <w:rFonts w:ascii="Arial" w:hAnsi="Arial" w:cs="Arial"/>
          <w:sz w:val="20"/>
          <w:szCs w:val="20"/>
        </w:rPr>
        <w:t xml:space="preserve"> </w:t>
      </w:r>
      <w:r w:rsidRPr="004A0D5C">
        <w:rPr>
          <w:rFonts w:ascii="Arial" w:hAnsi="Arial" w:cs="Arial"/>
          <w:i/>
          <w:sz w:val="20"/>
          <w:szCs w:val="20"/>
        </w:rPr>
        <w:t xml:space="preserve">Delete subparagraph below if </w:t>
      </w:r>
      <w:r>
        <w:rPr>
          <w:rFonts w:ascii="Arial" w:hAnsi="Arial" w:cs="Arial"/>
          <w:i/>
          <w:sz w:val="20"/>
          <w:szCs w:val="20"/>
        </w:rPr>
        <w:t>backstop will be field painted.</w:t>
      </w:r>
    </w:p>
    <w:p w14:paraId="4CAB8D95" w14:textId="77777777" w:rsidR="00797DB9" w:rsidRDefault="00797DB9" w:rsidP="004A0D5C">
      <w:pPr>
        <w:tabs>
          <w:tab w:val="left" w:pos="720"/>
          <w:tab w:val="left" w:pos="1440"/>
          <w:tab w:val="left" w:pos="1987"/>
          <w:tab w:val="left" w:pos="2722"/>
        </w:tabs>
        <w:rPr>
          <w:i/>
          <w:sz w:val="20"/>
          <w:szCs w:val="20"/>
        </w:rPr>
      </w:pPr>
    </w:p>
    <w:p w14:paraId="6C6365B1" w14:textId="29820AE3" w:rsidR="00797DB9" w:rsidRDefault="00797DB9" w:rsidP="00756449">
      <w:pPr>
        <w:pStyle w:val="ListParagraph"/>
        <w:numPr>
          <w:ilvl w:val="0"/>
          <w:numId w:val="10"/>
        </w:numPr>
        <w:tabs>
          <w:tab w:val="left" w:pos="720"/>
          <w:tab w:val="left" w:pos="1440"/>
          <w:tab w:val="left" w:pos="1987"/>
          <w:tab w:val="left" w:pos="2722"/>
        </w:tabs>
        <w:rPr>
          <w:rFonts w:ascii="Arial" w:hAnsi="Arial" w:cs="Arial"/>
          <w:sz w:val="20"/>
          <w:szCs w:val="20"/>
        </w:rPr>
      </w:pPr>
      <w:r w:rsidRPr="004A0D5C">
        <w:rPr>
          <w:rFonts w:ascii="Arial" w:hAnsi="Arial" w:cs="Arial"/>
          <w:sz w:val="20"/>
          <w:szCs w:val="20"/>
        </w:rPr>
        <w:t xml:space="preserve">Finish:  All metal parts, with the exception of galvanized or plated parts, shall have a factory </w:t>
      </w:r>
      <w:r w:rsidR="009E60A9" w:rsidRPr="004A0D5C">
        <w:rPr>
          <w:rFonts w:ascii="Arial" w:hAnsi="Arial" w:cs="Arial"/>
          <w:sz w:val="20"/>
          <w:szCs w:val="20"/>
        </w:rPr>
        <w:t>applied [</w:t>
      </w:r>
      <w:r w:rsidRPr="004A0D5C">
        <w:rPr>
          <w:rFonts w:ascii="Arial" w:hAnsi="Arial" w:cs="Arial"/>
          <w:sz w:val="20"/>
          <w:szCs w:val="20"/>
        </w:rPr>
        <w:t>black</w:t>
      </w:r>
      <w:r w:rsidR="00AE634D">
        <w:rPr>
          <w:rFonts w:ascii="Arial" w:hAnsi="Arial" w:cs="Arial"/>
          <w:sz w:val="20"/>
          <w:szCs w:val="20"/>
        </w:rPr>
        <w:t>]</w:t>
      </w:r>
      <w:r w:rsidRPr="004A0D5C">
        <w:rPr>
          <w:rFonts w:ascii="Arial" w:hAnsi="Arial" w:cs="Arial"/>
          <w:sz w:val="20"/>
          <w:szCs w:val="20"/>
        </w:rPr>
        <w:t xml:space="preserve"> [other color: </w:t>
      </w:r>
      <w:r>
        <w:rPr>
          <w:rFonts w:ascii="Arial" w:hAnsi="Arial" w:cs="Arial"/>
          <w:iCs/>
          <w:sz w:val="20"/>
          <w:szCs w:val="20"/>
        </w:rPr>
        <w:t>______</w:t>
      </w:r>
      <w:r w:rsidR="00BD1A54">
        <w:rPr>
          <w:rFonts w:ascii="Arial" w:hAnsi="Arial" w:cs="Arial"/>
          <w:iCs/>
          <w:sz w:val="20"/>
          <w:szCs w:val="20"/>
        </w:rPr>
        <w:t>_ (</w:t>
      </w:r>
      <w:r w:rsidR="00B23497">
        <w:rPr>
          <w:rFonts w:ascii="Arial" w:hAnsi="Arial" w:cs="Arial"/>
          <w:iCs/>
          <w:sz w:val="20"/>
          <w:szCs w:val="20"/>
        </w:rPr>
        <w:t>subject to additional cost)</w:t>
      </w:r>
      <w:r>
        <w:rPr>
          <w:rFonts w:ascii="Arial" w:hAnsi="Arial" w:cs="Arial"/>
          <w:iCs/>
          <w:sz w:val="20"/>
          <w:szCs w:val="20"/>
        </w:rPr>
        <w:t xml:space="preserve">] </w:t>
      </w:r>
      <w:r>
        <w:rPr>
          <w:rFonts w:ascii="Arial" w:hAnsi="Arial" w:cs="Arial"/>
          <w:sz w:val="20"/>
          <w:szCs w:val="20"/>
        </w:rPr>
        <w:t>polyester powder coated finish.</w:t>
      </w:r>
      <w:r w:rsidRPr="004A0D5C">
        <w:rPr>
          <w:rFonts w:ascii="Arial" w:hAnsi="Arial" w:cs="Arial"/>
          <w:sz w:val="20"/>
          <w:szCs w:val="20"/>
        </w:rPr>
        <w:t xml:space="preserve"> </w:t>
      </w:r>
    </w:p>
    <w:p w14:paraId="3C412BF7" w14:textId="77777777" w:rsidR="00797DB9" w:rsidRDefault="00797DB9" w:rsidP="004A0D5C">
      <w:pPr>
        <w:tabs>
          <w:tab w:val="left" w:pos="720"/>
          <w:tab w:val="left" w:pos="1440"/>
          <w:tab w:val="left" w:pos="1987"/>
          <w:tab w:val="left" w:pos="2722"/>
        </w:tabs>
        <w:rPr>
          <w:rFonts w:ascii="Arial" w:hAnsi="Arial" w:cs="Arial"/>
          <w:sz w:val="20"/>
          <w:szCs w:val="20"/>
        </w:rPr>
      </w:pPr>
    </w:p>
    <w:p w14:paraId="2B407587" w14:textId="77777777" w:rsidR="00797DB9" w:rsidRPr="004A0D5C" w:rsidRDefault="00797DB9" w:rsidP="004A0D5C">
      <w:pPr>
        <w:tabs>
          <w:tab w:val="left" w:pos="720"/>
          <w:tab w:val="left" w:pos="1440"/>
          <w:tab w:val="left" w:pos="1987"/>
          <w:tab w:val="left" w:pos="2722"/>
        </w:tabs>
        <w:rPr>
          <w:rFonts w:ascii="Arial" w:hAnsi="Arial" w:cs="Arial"/>
          <w:sz w:val="20"/>
          <w:szCs w:val="20"/>
        </w:rPr>
      </w:pPr>
      <w:r>
        <w:rPr>
          <w:rFonts w:ascii="Arial" w:hAnsi="Arial" w:cs="Arial"/>
          <w:sz w:val="20"/>
          <w:szCs w:val="20"/>
        </w:rPr>
        <w:t xml:space="preserve">SPECIFIER NOTE:  </w:t>
      </w:r>
      <w:r w:rsidRPr="00283D30">
        <w:rPr>
          <w:rFonts w:ascii="Arial" w:hAnsi="Arial" w:cs="Arial"/>
          <w:i/>
          <w:sz w:val="20"/>
          <w:szCs w:val="20"/>
        </w:rPr>
        <w:t>Delete Subparagraph below if powder coat colors are selected.</w:t>
      </w:r>
    </w:p>
    <w:p w14:paraId="62E98ADE" w14:textId="77777777" w:rsidR="00797DB9" w:rsidRDefault="00797DB9" w:rsidP="004A0D5C">
      <w:pPr>
        <w:pStyle w:val="ListParagraph"/>
        <w:tabs>
          <w:tab w:val="left" w:pos="720"/>
          <w:tab w:val="left" w:pos="1440"/>
          <w:tab w:val="left" w:pos="1987"/>
          <w:tab w:val="left" w:pos="2722"/>
        </w:tabs>
        <w:rPr>
          <w:rFonts w:ascii="Arial" w:hAnsi="Arial" w:cs="Arial"/>
          <w:sz w:val="20"/>
          <w:szCs w:val="20"/>
        </w:rPr>
      </w:pPr>
    </w:p>
    <w:p w14:paraId="348143C9" w14:textId="77777777" w:rsidR="00797DB9" w:rsidRDefault="00797DB9" w:rsidP="00756449">
      <w:pPr>
        <w:pStyle w:val="ListParagraph"/>
        <w:numPr>
          <w:ilvl w:val="0"/>
          <w:numId w:val="11"/>
        </w:numPr>
        <w:tabs>
          <w:tab w:val="left" w:pos="720"/>
          <w:tab w:val="left" w:pos="1440"/>
          <w:tab w:val="left" w:pos="1987"/>
          <w:tab w:val="left" w:pos="2722"/>
        </w:tabs>
        <w:rPr>
          <w:rFonts w:ascii="Arial" w:hAnsi="Arial" w:cs="Arial"/>
          <w:sz w:val="20"/>
          <w:szCs w:val="20"/>
        </w:rPr>
      </w:pPr>
      <w:r w:rsidRPr="004A0D5C">
        <w:rPr>
          <w:rFonts w:ascii="Arial" w:hAnsi="Arial" w:cs="Arial"/>
          <w:sz w:val="20"/>
          <w:szCs w:val="20"/>
        </w:rPr>
        <w:t xml:space="preserve">Finish:  All metal parts, with the exception of galvanized or plated parts, shall </w:t>
      </w:r>
      <w:r>
        <w:rPr>
          <w:rFonts w:ascii="Arial" w:hAnsi="Arial" w:cs="Arial"/>
          <w:sz w:val="20"/>
          <w:szCs w:val="20"/>
        </w:rPr>
        <w:t xml:space="preserve">be </w:t>
      </w:r>
      <w:r w:rsidRPr="004A0D5C">
        <w:rPr>
          <w:rFonts w:ascii="Arial" w:hAnsi="Arial" w:cs="Arial"/>
          <w:sz w:val="20"/>
          <w:szCs w:val="20"/>
        </w:rPr>
        <w:t>primed for field painting</w:t>
      </w:r>
      <w:r>
        <w:rPr>
          <w:rFonts w:ascii="Arial" w:hAnsi="Arial" w:cs="Arial"/>
          <w:sz w:val="20"/>
          <w:szCs w:val="20"/>
        </w:rPr>
        <w:t>.</w:t>
      </w:r>
    </w:p>
    <w:p w14:paraId="7E49AB34" w14:textId="6CBD1965" w:rsidR="00797DB9" w:rsidRPr="00B23497" w:rsidRDefault="00797DB9" w:rsidP="00163E8E">
      <w:pPr>
        <w:pStyle w:val="ListParagraph"/>
        <w:numPr>
          <w:ilvl w:val="1"/>
          <w:numId w:val="11"/>
        </w:numPr>
        <w:tabs>
          <w:tab w:val="left" w:pos="720"/>
          <w:tab w:val="left" w:pos="1440"/>
          <w:tab w:val="left" w:pos="1987"/>
          <w:tab w:val="left" w:pos="2722"/>
        </w:tabs>
        <w:rPr>
          <w:rFonts w:ascii="Arial" w:hAnsi="Arial" w:cs="Arial"/>
          <w:sz w:val="20"/>
          <w:szCs w:val="20"/>
        </w:rPr>
      </w:pPr>
      <w:r w:rsidRPr="00B23497">
        <w:rPr>
          <w:rFonts w:ascii="Arial" w:hAnsi="Arial" w:cs="Arial"/>
          <w:sz w:val="20"/>
        </w:rPr>
        <w:t xml:space="preserve">Color: </w:t>
      </w:r>
      <w:r w:rsidR="00B23497">
        <w:rPr>
          <w:rFonts w:ascii="Arial" w:hAnsi="Arial" w:cs="Arial"/>
          <w:sz w:val="20"/>
        </w:rPr>
        <w:t>gray</w:t>
      </w:r>
    </w:p>
    <w:p w14:paraId="75306B92" w14:textId="77777777" w:rsidR="00B23497" w:rsidRDefault="00B23497" w:rsidP="00AE4B63">
      <w:pPr>
        <w:tabs>
          <w:tab w:val="left" w:pos="720"/>
          <w:tab w:val="left" w:pos="1440"/>
          <w:tab w:val="left" w:pos="1987"/>
          <w:tab w:val="left" w:pos="2722"/>
        </w:tabs>
        <w:rPr>
          <w:rFonts w:ascii="Arial" w:hAnsi="Arial" w:cs="Arial"/>
          <w:b/>
          <w:sz w:val="20"/>
          <w:szCs w:val="20"/>
        </w:rPr>
      </w:pPr>
    </w:p>
    <w:p w14:paraId="6B39EEF6" w14:textId="3FBDF36D" w:rsidR="00797DB9" w:rsidRDefault="00797DB9" w:rsidP="00AE4B63">
      <w:pPr>
        <w:tabs>
          <w:tab w:val="left" w:pos="720"/>
          <w:tab w:val="left" w:pos="1440"/>
          <w:tab w:val="left" w:pos="1987"/>
          <w:tab w:val="left" w:pos="2722"/>
        </w:tabs>
        <w:rPr>
          <w:rFonts w:ascii="Arial" w:hAnsi="Arial" w:cs="Arial"/>
          <w:b/>
          <w:sz w:val="20"/>
          <w:szCs w:val="20"/>
        </w:rPr>
      </w:pPr>
      <w:r w:rsidRPr="000C6BEE">
        <w:rPr>
          <w:rFonts w:ascii="Arial" w:hAnsi="Arial" w:cs="Arial"/>
          <w:b/>
          <w:sz w:val="20"/>
          <w:szCs w:val="20"/>
        </w:rPr>
        <w:t>2.</w:t>
      </w:r>
      <w:r>
        <w:rPr>
          <w:rFonts w:ascii="Arial" w:hAnsi="Arial" w:cs="Arial"/>
          <w:b/>
          <w:sz w:val="20"/>
          <w:szCs w:val="20"/>
        </w:rPr>
        <w:t>3</w:t>
      </w:r>
      <w:r w:rsidRPr="000C6BEE">
        <w:rPr>
          <w:rFonts w:ascii="Arial" w:hAnsi="Arial" w:cs="Arial"/>
          <w:b/>
          <w:sz w:val="20"/>
          <w:szCs w:val="20"/>
        </w:rPr>
        <w:t xml:space="preserve">  </w:t>
      </w:r>
      <w:r>
        <w:rPr>
          <w:rFonts w:ascii="Arial" w:hAnsi="Arial" w:cs="Arial"/>
          <w:b/>
          <w:sz w:val="20"/>
          <w:szCs w:val="20"/>
        </w:rPr>
        <w:t>Backstop</w:t>
      </w:r>
    </w:p>
    <w:p w14:paraId="289143FC" w14:textId="77777777" w:rsidR="00797DB9" w:rsidRDefault="00797DB9" w:rsidP="00AE4B63">
      <w:pPr>
        <w:tabs>
          <w:tab w:val="left" w:pos="720"/>
          <w:tab w:val="left" w:pos="1440"/>
          <w:tab w:val="left" w:pos="1987"/>
          <w:tab w:val="left" w:pos="2722"/>
        </w:tabs>
        <w:rPr>
          <w:rFonts w:ascii="Arial" w:hAnsi="Arial" w:cs="Arial"/>
          <w:sz w:val="20"/>
          <w:szCs w:val="20"/>
        </w:rPr>
      </w:pPr>
    </w:p>
    <w:p w14:paraId="67E9F4AF" w14:textId="77777777" w:rsidR="00797DB9" w:rsidRDefault="00797DB9" w:rsidP="000C6B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b/>
          <w:i/>
          <w:sz w:val="20"/>
          <w:szCs w:val="20"/>
        </w:rPr>
      </w:pPr>
      <w:r w:rsidRPr="00283D30">
        <w:rPr>
          <w:rFonts w:ascii="Arial" w:hAnsi="Arial" w:cs="Arial"/>
          <w:sz w:val="20"/>
          <w:szCs w:val="20"/>
        </w:rPr>
        <w:t>SPECIFIER NOTE:</w:t>
      </w:r>
      <w:r w:rsidRPr="00283D30">
        <w:rPr>
          <w:rFonts w:ascii="Arial" w:hAnsi="Arial" w:cs="Arial"/>
          <w:b/>
          <w:i/>
          <w:sz w:val="20"/>
          <w:szCs w:val="20"/>
        </w:rPr>
        <w:t xml:space="preserve">  </w:t>
      </w:r>
      <w:r w:rsidRPr="00CE550F">
        <w:rPr>
          <w:rFonts w:ascii="Arial" w:hAnsi="Arial" w:cs="Arial"/>
          <w:i/>
          <w:sz w:val="20"/>
          <w:szCs w:val="20"/>
        </w:rPr>
        <w:t xml:space="preserve">IPI by Bison provides </w:t>
      </w:r>
      <w:r>
        <w:rPr>
          <w:rFonts w:ascii="Arial" w:hAnsi="Arial" w:cs="Arial"/>
          <w:i/>
          <w:sz w:val="20"/>
          <w:szCs w:val="20"/>
        </w:rPr>
        <w:t xml:space="preserve">eight (8) </w:t>
      </w:r>
      <w:r w:rsidRPr="00CE550F">
        <w:rPr>
          <w:rFonts w:ascii="Arial" w:hAnsi="Arial" w:cs="Arial"/>
          <w:i/>
          <w:sz w:val="20"/>
          <w:szCs w:val="20"/>
        </w:rPr>
        <w:t xml:space="preserve">types of </w:t>
      </w:r>
      <w:r>
        <w:rPr>
          <w:rFonts w:ascii="Arial" w:hAnsi="Arial" w:cs="Arial"/>
          <w:i/>
          <w:sz w:val="20"/>
          <w:szCs w:val="20"/>
        </w:rPr>
        <w:t>Y-Frame Ceiling Mounted basketball backstops</w:t>
      </w:r>
      <w:r w:rsidRPr="00CE550F">
        <w:rPr>
          <w:rFonts w:ascii="Arial" w:hAnsi="Arial" w:cs="Arial"/>
          <w:i/>
          <w:sz w:val="20"/>
          <w:szCs w:val="20"/>
        </w:rPr>
        <w:t xml:space="preserve">.  </w:t>
      </w:r>
      <w:r w:rsidRPr="00283D30">
        <w:rPr>
          <w:rFonts w:ascii="Arial" w:hAnsi="Arial" w:cs="Arial"/>
          <w:i/>
          <w:sz w:val="20"/>
          <w:szCs w:val="20"/>
        </w:rPr>
        <w:t>Refer to IPI by Bison product literature for the advantages of each type and assistance in selecting the backstop most appropriate for specific project conditions. For each of backstop there are options for method of operation, backboard, goal, and padding.  Refer to product literature for availability of options and guidelines for design, selection, and installation of basketball backstops.  Select appropriate models and options from the list below.  Delete those not specified.</w:t>
      </w:r>
      <w:r w:rsidRPr="00283D30">
        <w:rPr>
          <w:rFonts w:ascii="Arial" w:hAnsi="Arial" w:cs="Arial"/>
          <w:b/>
          <w:i/>
          <w:sz w:val="20"/>
          <w:szCs w:val="20"/>
        </w:rPr>
        <w:t xml:space="preserve"> </w:t>
      </w:r>
    </w:p>
    <w:p w14:paraId="155CCB1F" w14:textId="77777777" w:rsidR="00797DB9" w:rsidRPr="00283D30" w:rsidRDefault="00797DB9" w:rsidP="000C6B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23E92D2B" w14:textId="77777777" w:rsidR="00797DB9" w:rsidRDefault="00797DB9" w:rsidP="00756449">
      <w:pPr>
        <w:pStyle w:val="ListParagraph"/>
        <w:numPr>
          <w:ilvl w:val="0"/>
          <w:numId w:val="13"/>
        </w:numPr>
        <w:tabs>
          <w:tab w:val="left" w:pos="720"/>
          <w:tab w:val="left" w:pos="1440"/>
          <w:tab w:val="left" w:pos="1987"/>
          <w:tab w:val="left" w:pos="2722"/>
        </w:tabs>
        <w:rPr>
          <w:rFonts w:ascii="Arial" w:hAnsi="Arial" w:cs="Arial"/>
          <w:sz w:val="20"/>
          <w:szCs w:val="20"/>
        </w:rPr>
      </w:pPr>
      <w:r>
        <w:rPr>
          <w:rFonts w:ascii="Arial" w:hAnsi="Arial" w:cs="Arial"/>
          <w:sz w:val="20"/>
          <w:szCs w:val="20"/>
        </w:rPr>
        <w:t>Y-Frame Ceiling Mounted Backstops</w:t>
      </w:r>
    </w:p>
    <w:p w14:paraId="43769A58" w14:textId="77777777" w:rsidR="00797DB9" w:rsidRPr="008E4610" w:rsidRDefault="00797DB9" w:rsidP="008E4610">
      <w:pPr>
        <w:tabs>
          <w:tab w:val="left" w:pos="720"/>
          <w:tab w:val="left" w:pos="1440"/>
          <w:tab w:val="left" w:pos="1987"/>
          <w:tab w:val="left" w:pos="2722"/>
        </w:tabs>
        <w:rPr>
          <w:rFonts w:ascii="Arial" w:hAnsi="Arial" w:cs="Arial"/>
          <w:sz w:val="20"/>
          <w:szCs w:val="20"/>
        </w:rPr>
      </w:pPr>
    </w:p>
    <w:p w14:paraId="380C0600" w14:textId="77777777" w:rsidR="00797DB9" w:rsidRPr="008E3955" w:rsidRDefault="00797DB9" w:rsidP="008E4610">
      <w:pPr>
        <w:tabs>
          <w:tab w:val="left" w:pos="720"/>
          <w:tab w:val="left" w:pos="1440"/>
          <w:tab w:val="left" w:pos="1987"/>
          <w:tab w:val="left" w:pos="2722"/>
        </w:tabs>
        <w:rPr>
          <w:rFonts w:ascii="Arial" w:hAnsi="Arial" w:cs="Arial"/>
          <w:i/>
          <w:sz w:val="20"/>
          <w:szCs w:val="20"/>
        </w:rPr>
      </w:pPr>
      <w:r w:rsidRPr="008E3955">
        <w:rPr>
          <w:rFonts w:ascii="Arial" w:hAnsi="Arial" w:cs="Arial"/>
          <w:sz w:val="20"/>
          <w:szCs w:val="20"/>
        </w:rPr>
        <w:t>SPECIFIER NOTE:</w:t>
      </w:r>
      <w:r>
        <w:rPr>
          <w:rFonts w:ascii="Arial" w:hAnsi="Arial" w:cs="Arial"/>
          <w:i/>
          <w:sz w:val="20"/>
          <w:szCs w:val="20"/>
        </w:rPr>
        <w:t xml:space="preserve"> </w:t>
      </w:r>
      <w:r w:rsidRPr="008E3955">
        <w:rPr>
          <w:rFonts w:ascii="Arial" w:hAnsi="Arial" w:cs="Arial"/>
          <w:i/>
          <w:sz w:val="20"/>
          <w:szCs w:val="20"/>
        </w:rPr>
        <w:t xml:space="preserve">Include the following article for Model </w:t>
      </w:r>
      <w:r>
        <w:rPr>
          <w:rFonts w:ascii="Arial" w:hAnsi="Arial" w:cs="Arial"/>
          <w:i/>
          <w:sz w:val="20"/>
          <w:szCs w:val="20"/>
        </w:rPr>
        <w:t>IP1345CW Y-Frame Ceiling Suspended, Wall Braced Basketball Backstop.</w:t>
      </w:r>
      <w:r w:rsidRPr="008E3955">
        <w:rPr>
          <w:rFonts w:ascii="Arial" w:hAnsi="Arial" w:cs="Arial"/>
          <w:i/>
          <w:sz w:val="20"/>
          <w:szCs w:val="20"/>
        </w:rPr>
        <w:t xml:space="preserve">  Delete section if not specified.</w:t>
      </w:r>
    </w:p>
    <w:p w14:paraId="404EF448" w14:textId="77777777" w:rsidR="00797DB9" w:rsidRDefault="00797DB9" w:rsidP="009753CF">
      <w:pPr>
        <w:pStyle w:val="ListParagraph"/>
        <w:tabs>
          <w:tab w:val="left" w:pos="720"/>
          <w:tab w:val="left" w:pos="1440"/>
          <w:tab w:val="left" w:pos="1987"/>
          <w:tab w:val="left" w:pos="2722"/>
        </w:tabs>
        <w:rPr>
          <w:rFonts w:ascii="Arial" w:hAnsi="Arial" w:cs="Arial"/>
          <w:sz w:val="20"/>
          <w:szCs w:val="20"/>
        </w:rPr>
      </w:pPr>
    </w:p>
    <w:p w14:paraId="2FFE5688" w14:textId="77777777" w:rsidR="00797DB9" w:rsidRDefault="00797DB9" w:rsidP="00756449">
      <w:pPr>
        <w:pStyle w:val="ListParagraph"/>
        <w:numPr>
          <w:ilvl w:val="0"/>
          <w:numId w:val="12"/>
        </w:numPr>
        <w:tabs>
          <w:tab w:val="left" w:pos="720"/>
          <w:tab w:val="left" w:pos="1440"/>
          <w:tab w:val="left" w:pos="1987"/>
          <w:tab w:val="left" w:pos="2722"/>
        </w:tabs>
        <w:suppressAutoHyphens/>
        <w:spacing w:line="240" w:lineRule="atLeast"/>
        <w:rPr>
          <w:rFonts w:ascii="Arial" w:hAnsi="Arial" w:cs="Arial"/>
          <w:sz w:val="20"/>
          <w:szCs w:val="20"/>
        </w:rPr>
      </w:pPr>
      <w:r>
        <w:rPr>
          <w:rFonts w:ascii="Arial" w:hAnsi="Arial" w:cs="Arial"/>
          <w:sz w:val="20"/>
          <w:szCs w:val="20"/>
        </w:rPr>
        <w:t xml:space="preserve">Type:  </w:t>
      </w:r>
      <w:r w:rsidRPr="009753CF">
        <w:rPr>
          <w:rFonts w:ascii="Arial" w:hAnsi="Arial" w:cs="Arial"/>
          <w:sz w:val="20"/>
          <w:szCs w:val="20"/>
        </w:rPr>
        <w:t>Model IP1345CW Y-Frame Ceiling Suspended, Wall Braced Basketball Backstop:  The</w:t>
      </w:r>
      <w:r>
        <w:rPr>
          <w:rFonts w:ascii="Arial" w:hAnsi="Arial" w:cs="Arial"/>
          <w:sz w:val="20"/>
          <w:szCs w:val="20"/>
        </w:rPr>
        <w:t xml:space="preserve"> </w:t>
      </w:r>
      <w:r w:rsidRPr="009753CF">
        <w:rPr>
          <w:rFonts w:ascii="Arial" w:hAnsi="Arial" w:cs="Arial"/>
          <w:sz w:val="20"/>
          <w:szCs w:val="20"/>
        </w:rPr>
        <w:t xml:space="preserve">main mast shall be mitered to suspend from structure above at an angle. Rear brace shall extend to wall and attach to a horizontal wood stringer. </w:t>
      </w:r>
    </w:p>
    <w:p w14:paraId="4B4A7A38" w14:textId="77777777" w:rsidR="00797DB9" w:rsidRDefault="00797DB9" w:rsidP="008E4610">
      <w:pPr>
        <w:pStyle w:val="ListParagraph"/>
        <w:tabs>
          <w:tab w:val="left" w:pos="720"/>
          <w:tab w:val="left" w:pos="1440"/>
          <w:tab w:val="left" w:pos="1987"/>
          <w:tab w:val="left" w:pos="2722"/>
        </w:tabs>
        <w:suppressAutoHyphens/>
        <w:spacing w:line="240" w:lineRule="atLeast"/>
        <w:ind w:left="1080"/>
        <w:rPr>
          <w:rFonts w:ascii="Arial" w:hAnsi="Arial" w:cs="Arial"/>
          <w:sz w:val="20"/>
          <w:szCs w:val="20"/>
        </w:rPr>
      </w:pPr>
    </w:p>
    <w:p w14:paraId="033F95E2" w14:textId="77777777" w:rsidR="00797DB9" w:rsidRPr="008E3955" w:rsidRDefault="00797DB9" w:rsidP="008E4610">
      <w:pPr>
        <w:tabs>
          <w:tab w:val="left" w:pos="720"/>
          <w:tab w:val="left" w:pos="1440"/>
          <w:tab w:val="left" w:pos="1987"/>
          <w:tab w:val="left" w:pos="2722"/>
        </w:tabs>
        <w:rPr>
          <w:rFonts w:ascii="Arial" w:hAnsi="Arial" w:cs="Arial"/>
          <w:i/>
          <w:sz w:val="20"/>
          <w:szCs w:val="20"/>
        </w:rPr>
      </w:pPr>
      <w:r w:rsidRPr="008E3955">
        <w:rPr>
          <w:rFonts w:ascii="Arial" w:hAnsi="Arial" w:cs="Arial"/>
          <w:sz w:val="20"/>
          <w:szCs w:val="20"/>
        </w:rPr>
        <w:lastRenderedPageBreak/>
        <w:t>SPECIFIER NOTE:</w:t>
      </w:r>
      <w:r>
        <w:rPr>
          <w:rFonts w:ascii="Arial" w:hAnsi="Arial" w:cs="Arial"/>
          <w:i/>
          <w:sz w:val="20"/>
          <w:szCs w:val="20"/>
        </w:rPr>
        <w:t xml:space="preserve"> </w:t>
      </w:r>
      <w:r w:rsidRPr="008E3955">
        <w:rPr>
          <w:rFonts w:ascii="Arial" w:hAnsi="Arial" w:cs="Arial"/>
          <w:i/>
          <w:sz w:val="20"/>
          <w:szCs w:val="20"/>
        </w:rPr>
        <w:t xml:space="preserve">Include the following article for Model </w:t>
      </w:r>
      <w:r>
        <w:rPr>
          <w:rFonts w:ascii="Arial" w:hAnsi="Arial" w:cs="Arial"/>
          <w:i/>
          <w:sz w:val="20"/>
          <w:szCs w:val="20"/>
        </w:rPr>
        <w:t>IP1345CS Y-Frame Ceiling Suspended, Ceiling Braced Basketball Backstop.</w:t>
      </w:r>
      <w:r w:rsidRPr="008E3955">
        <w:rPr>
          <w:rFonts w:ascii="Arial" w:hAnsi="Arial" w:cs="Arial"/>
          <w:i/>
          <w:sz w:val="20"/>
          <w:szCs w:val="20"/>
        </w:rPr>
        <w:t xml:space="preserve">  Delete section if not specified.</w:t>
      </w:r>
    </w:p>
    <w:p w14:paraId="3965A2EB" w14:textId="77777777" w:rsidR="00797DB9" w:rsidRDefault="00797DB9" w:rsidP="008E4610">
      <w:pPr>
        <w:pStyle w:val="ListParagraph"/>
        <w:tabs>
          <w:tab w:val="left" w:pos="720"/>
          <w:tab w:val="left" w:pos="1440"/>
          <w:tab w:val="left" w:pos="1987"/>
          <w:tab w:val="left" w:pos="2722"/>
        </w:tabs>
        <w:suppressAutoHyphens/>
        <w:spacing w:line="240" w:lineRule="atLeast"/>
        <w:ind w:left="1080"/>
        <w:rPr>
          <w:rFonts w:ascii="Arial" w:hAnsi="Arial" w:cs="Arial"/>
          <w:sz w:val="20"/>
          <w:szCs w:val="20"/>
        </w:rPr>
      </w:pPr>
    </w:p>
    <w:p w14:paraId="0B27E479" w14:textId="700DB48F" w:rsidR="00797DB9" w:rsidRDefault="00797DB9" w:rsidP="00756449">
      <w:pPr>
        <w:pStyle w:val="ListParagraph"/>
        <w:numPr>
          <w:ilvl w:val="0"/>
          <w:numId w:val="51"/>
        </w:numPr>
        <w:tabs>
          <w:tab w:val="left" w:pos="720"/>
          <w:tab w:val="left" w:pos="1440"/>
          <w:tab w:val="left" w:pos="1987"/>
          <w:tab w:val="left" w:pos="2722"/>
        </w:tabs>
        <w:suppressAutoHyphens/>
        <w:spacing w:line="240" w:lineRule="atLeast"/>
        <w:rPr>
          <w:rFonts w:ascii="Arial" w:hAnsi="Arial" w:cs="Arial"/>
          <w:sz w:val="20"/>
          <w:szCs w:val="20"/>
        </w:rPr>
      </w:pPr>
      <w:r>
        <w:rPr>
          <w:rFonts w:ascii="Arial" w:hAnsi="Arial" w:cs="Arial"/>
          <w:sz w:val="20"/>
          <w:szCs w:val="20"/>
        </w:rPr>
        <w:t xml:space="preserve">Type:  </w:t>
      </w:r>
      <w:r w:rsidRPr="009753CF">
        <w:rPr>
          <w:rFonts w:ascii="Arial" w:hAnsi="Arial" w:cs="Arial"/>
          <w:sz w:val="20"/>
          <w:szCs w:val="20"/>
        </w:rPr>
        <w:t>Model IP1</w:t>
      </w:r>
      <w:r>
        <w:rPr>
          <w:rFonts w:ascii="Arial" w:hAnsi="Arial" w:cs="Arial"/>
          <w:sz w:val="20"/>
          <w:szCs w:val="20"/>
        </w:rPr>
        <w:t>3</w:t>
      </w:r>
      <w:r w:rsidRPr="009753CF">
        <w:rPr>
          <w:rFonts w:ascii="Arial" w:hAnsi="Arial" w:cs="Arial"/>
          <w:sz w:val="20"/>
          <w:szCs w:val="20"/>
        </w:rPr>
        <w:t xml:space="preserve">45CS </w:t>
      </w:r>
      <w:r>
        <w:rPr>
          <w:rFonts w:ascii="Arial" w:hAnsi="Arial" w:cs="Arial"/>
          <w:sz w:val="20"/>
          <w:szCs w:val="20"/>
        </w:rPr>
        <w:t>Y-Frame Ceiling Suspended, Ceiling Br</w:t>
      </w:r>
      <w:r w:rsidRPr="009753CF">
        <w:rPr>
          <w:rFonts w:ascii="Arial" w:hAnsi="Arial" w:cs="Arial"/>
          <w:sz w:val="20"/>
          <w:szCs w:val="20"/>
        </w:rPr>
        <w:t xml:space="preserve">aced Basketball Backstop.  The main mast shall be </w:t>
      </w:r>
      <w:r w:rsidR="008B6FEC">
        <w:rPr>
          <w:rFonts w:ascii="Arial" w:hAnsi="Arial" w:cs="Arial"/>
          <w:sz w:val="20"/>
          <w:szCs w:val="20"/>
        </w:rPr>
        <w:t>custom designed to suspend rom structure above at an angle</w:t>
      </w:r>
      <w:r w:rsidRPr="009753CF">
        <w:rPr>
          <w:rFonts w:ascii="Arial" w:hAnsi="Arial" w:cs="Arial"/>
          <w:sz w:val="20"/>
          <w:szCs w:val="20"/>
        </w:rPr>
        <w:t xml:space="preserve">. </w:t>
      </w:r>
      <w:r w:rsidRPr="006779E8">
        <w:rPr>
          <w:rFonts w:ascii="Arial" w:hAnsi="Arial" w:cs="Arial"/>
          <w:sz w:val="20"/>
          <w:szCs w:val="20"/>
        </w:rPr>
        <w:t>Rear brace pipe shall incline to structure above.</w:t>
      </w:r>
    </w:p>
    <w:p w14:paraId="1474AAEF" w14:textId="77777777" w:rsidR="00797DB9" w:rsidRDefault="00797DB9" w:rsidP="008E4610">
      <w:pPr>
        <w:pStyle w:val="ListParagraph"/>
        <w:tabs>
          <w:tab w:val="left" w:pos="720"/>
          <w:tab w:val="left" w:pos="1440"/>
          <w:tab w:val="left" w:pos="1987"/>
          <w:tab w:val="left" w:pos="2722"/>
        </w:tabs>
        <w:suppressAutoHyphens/>
        <w:spacing w:line="240" w:lineRule="atLeast"/>
        <w:ind w:left="1080"/>
        <w:rPr>
          <w:rFonts w:ascii="Arial" w:hAnsi="Arial" w:cs="Arial"/>
          <w:sz w:val="20"/>
          <w:szCs w:val="20"/>
        </w:rPr>
      </w:pPr>
    </w:p>
    <w:p w14:paraId="5ACE5669" w14:textId="77777777" w:rsidR="00797DB9" w:rsidRPr="008E4610" w:rsidRDefault="00797DB9" w:rsidP="008E4610">
      <w:pPr>
        <w:tabs>
          <w:tab w:val="left" w:pos="720"/>
          <w:tab w:val="left" w:pos="1440"/>
          <w:tab w:val="left" w:pos="1987"/>
          <w:tab w:val="left" w:pos="2722"/>
        </w:tabs>
        <w:rPr>
          <w:rFonts w:ascii="Arial" w:hAnsi="Arial" w:cs="Arial"/>
          <w:i/>
          <w:sz w:val="20"/>
          <w:szCs w:val="20"/>
        </w:rPr>
      </w:pPr>
      <w:r w:rsidRPr="008E4610">
        <w:rPr>
          <w:rFonts w:ascii="Arial" w:hAnsi="Arial" w:cs="Arial"/>
          <w:sz w:val="20"/>
          <w:szCs w:val="20"/>
        </w:rPr>
        <w:t>SPECIFIER NOTE:</w:t>
      </w:r>
      <w:r w:rsidRPr="008E4610">
        <w:rPr>
          <w:rFonts w:ascii="Arial" w:hAnsi="Arial" w:cs="Arial"/>
          <w:i/>
          <w:sz w:val="20"/>
          <w:szCs w:val="20"/>
        </w:rPr>
        <w:t xml:space="preserve"> Include the following article for Model IP1345</w:t>
      </w:r>
      <w:r>
        <w:rPr>
          <w:rFonts w:ascii="Arial" w:hAnsi="Arial" w:cs="Arial"/>
          <w:i/>
          <w:sz w:val="20"/>
          <w:szCs w:val="20"/>
        </w:rPr>
        <w:t>BF</w:t>
      </w:r>
      <w:r w:rsidRPr="008E4610">
        <w:rPr>
          <w:rFonts w:ascii="Arial" w:hAnsi="Arial" w:cs="Arial"/>
          <w:i/>
          <w:sz w:val="20"/>
          <w:szCs w:val="20"/>
        </w:rPr>
        <w:t xml:space="preserve"> Y-Frame Ceiling Suspended </w:t>
      </w:r>
      <w:r>
        <w:rPr>
          <w:rFonts w:ascii="Arial" w:hAnsi="Arial" w:cs="Arial"/>
          <w:i/>
          <w:sz w:val="20"/>
          <w:szCs w:val="20"/>
        </w:rPr>
        <w:t>Backward Fold, Rear Braced</w:t>
      </w:r>
      <w:r w:rsidRPr="008E4610">
        <w:rPr>
          <w:rFonts w:ascii="Arial" w:hAnsi="Arial" w:cs="Arial"/>
          <w:i/>
          <w:sz w:val="20"/>
          <w:szCs w:val="20"/>
        </w:rPr>
        <w:t xml:space="preserve"> Basketball Backstop.  Delete section if not specified.</w:t>
      </w:r>
    </w:p>
    <w:p w14:paraId="38D5CDD7" w14:textId="77777777" w:rsidR="00797DB9" w:rsidRPr="006779E8" w:rsidRDefault="00797DB9" w:rsidP="008E4610">
      <w:pPr>
        <w:pStyle w:val="ListParagraph"/>
        <w:tabs>
          <w:tab w:val="left" w:pos="720"/>
          <w:tab w:val="left" w:pos="1440"/>
          <w:tab w:val="left" w:pos="1987"/>
          <w:tab w:val="left" w:pos="2722"/>
        </w:tabs>
        <w:suppressAutoHyphens/>
        <w:spacing w:line="240" w:lineRule="atLeast"/>
        <w:ind w:left="1080"/>
        <w:rPr>
          <w:rFonts w:ascii="Arial" w:hAnsi="Arial" w:cs="Arial"/>
          <w:sz w:val="20"/>
          <w:szCs w:val="20"/>
        </w:rPr>
      </w:pPr>
    </w:p>
    <w:p w14:paraId="7D4686D2" w14:textId="77777777" w:rsidR="00797DB9" w:rsidRDefault="00797DB9" w:rsidP="00756449">
      <w:pPr>
        <w:pStyle w:val="ListParagraph"/>
        <w:numPr>
          <w:ilvl w:val="0"/>
          <w:numId w:val="52"/>
        </w:numPr>
        <w:tabs>
          <w:tab w:val="left" w:pos="720"/>
          <w:tab w:val="left" w:pos="1440"/>
          <w:tab w:val="left" w:pos="1987"/>
          <w:tab w:val="left" w:pos="2722"/>
        </w:tabs>
        <w:suppressAutoHyphens/>
        <w:spacing w:line="240" w:lineRule="atLeast"/>
        <w:rPr>
          <w:rFonts w:ascii="Arial" w:hAnsi="Arial" w:cs="Arial"/>
          <w:sz w:val="20"/>
          <w:szCs w:val="20"/>
        </w:rPr>
      </w:pPr>
      <w:r>
        <w:rPr>
          <w:rFonts w:ascii="Arial" w:hAnsi="Arial" w:cs="Arial"/>
          <w:sz w:val="20"/>
          <w:szCs w:val="20"/>
        </w:rPr>
        <w:t xml:space="preserve">Type:  </w:t>
      </w:r>
      <w:r w:rsidRPr="009753CF">
        <w:rPr>
          <w:rFonts w:ascii="Arial" w:hAnsi="Arial" w:cs="Arial"/>
          <w:sz w:val="20"/>
          <w:szCs w:val="20"/>
        </w:rPr>
        <w:t xml:space="preserve">Model IP1345BF Y-Frame </w:t>
      </w:r>
      <w:r>
        <w:rPr>
          <w:rFonts w:ascii="Arial" w:hAnsi="Arial" w:cs="Arial"/>
          <w:sz w:val="20"/>
          <w:szCs w:val="20"/>
        </w:rPr>
        <w:t xml:space="preserve">Ceiling Suspended </w:t>
      </w:r>
      <w:r w:rsidRPr="009753CF">
        <w:rPr>
          <w:rFonts w:ascii="Arial" w:hAnsi="Arial" w:cs="Arial"/>
          <w:sz w:val="20"/>
          <w:szCs w:val="20"/>
        </w:rPr>
        <w:t>Backward Fold</w:t>
      </w:r>
      <w:r>
        <w:rPr>
          <w:rFonts w:ascii="Arial" w:hAnsi="Arial" w:cs="Arial"/>
          <w:sz w:val="20"/>
          <w:szCs w:val="20"/>
        </w:rPr>
        <w:t>, Rear Braced</w:t>
      </w:r>
      <w:r w:rsidRPr="009753CF">
        <w:rPr>
          <w:rFonts w:ascii="Arial" w:hAnsi="Arial" w:cs="Arial"/>
          <w:sz w:val="20"/>
          <w:szCs w:val="20"/>
        </w:rPr>
        <w:t xml:space="preserve"> Basketball Backstop.  Back brace shall include a hinged joint. The hinged joint locks the backboard into the playing position and is easily disengaged when the hoist cable pulls the hinge joint open.</w:t>
      </w:r>
    </w:p>
    <w:p w14:paraId="15AF1EB4" w14:textId="77777777" w:rsidR="00797DB9" w:rsidRDefault="00797DB9" w:rsidP="008E4610">
      <w:pPr>
        <w:tabs>
          <w:tab w:val="left" w:pos="720"/>
          <w:tab w:val="left" w:pos="1440"/>
          <w:tab w:val="left" w:pos="1987"/>
          <w:tab w:val="left" w:pos="2722"/>
        </w:tabs>
        <w:suppressAutoHyphens/>
        <w:spacing w:line="240" w:lineRule="atLeast"/>
        <w:rPr>
          <w:rFonts w:ascii="Arial" w:hAnsi="Arial" w:cs="Arial"/>
          <w:sz w:val="20"/>
          <w:szCs w:val="20"/>
        </w:rPr>
      </w:pPr>
    </w:p>
    <w:p w14:paraId="7A398EF8" w14:textId="77777777" w:rsidR="00797DB9" w:rsidRPr="008E4610" w:rsidRDefault="00797DB9" w:rsidP="008E4610">
      <w:pPr>
        <w:tabs>
          <w:tab w:val="left" w:pos="720"/>
          <w:tab w:val="left" w:pos="1440"/>
          <w:tab w:val="left" w:pos="1987"/>
          <w:tab w:val="left" w:pos="2722"/>
        </w:tabs>
        <w:rPr>
          <w:rFonts w:ascii="Arial" w:hAnsi="Arial" w:cs="Arial"/>
          <w:i/>
          <w:sz w:val="20"/>
          <w:szCs w:val="20"/>
        </w:rPr>
      </w:pPr>
      <w:r w:rsidRPr="008E4610">
        <w:rPr>
          <w:rFonts w:ascii="Arial" w:hAnsi="Arial" w:cs="Arial"/>
          <w:sz w:val="20"/>
          <w:szCs w:val="20"/>
        </w:rPr>
        <w:t>SPECIFIER NOTE:</w:t>
      </w:r>
      <w:r w:rsidRPr="008E4610">
        <w:rPr>
          <w:rFonts w:ascii="Arial" w:hAnsi="Arial" w:cs="Arial"/>
          <w:i/>
          <w:sz w:val="20"/>
          <w:szCs w:val="20"/>
        </w:rPr>
        <w:t xml:space="preserve"> Include the following article for Model IP1345</w:t>
      </w:r>
      <w:r>
        <w:rPr>
          <w:rFonts w:ascii="Arial" w:hAnsi="Arial" w:cs="Arial"/>
          <w:i/>
          <w:sz w:val="20"/>
          <w:szCs w:val="20"/>
        </w:rPr>
        <w:t>FRBF</w:t>
      </w:r>
      <w:r w:rsidRPr="008E4610">
        <w:rPr>
          <w:rFonts w:ascii="Arial" w:hAnsi="Arial" w:cs="Arial"/>
          <w:i/>
          <w:sz w:val="20"/>
          <w:szCs w:val="20"/>
        </w:rPr>
        <w:t xml:space="preserve"> Y-Frame Ceiling Suspended </w:t>
      </w:r>
      <w:r>
        <w:rPr>
          <w:rFonts w:ascii="Arial" w:hAnsi="Arial" w:cs="Arial"/>
          <w:i/>
          <w:sz w:val="20"/>
          <w:szCs w:val="20"/>
        </w:rPr>
        <w:t>Forward Roll, Backward Fold</w:t>
      </w:r>
      <w:r w:rsidRPr="008E4610">
        <w:rPr>
          <w:rFonts w:ascii="Arial" w:hAnsi="Arial" w:cs="Arial"/>
          <w:i/>
          <w:sz w:val="20"/>
          <w:szCs w:val="20"/>
        </w:rPr>
        <w:t xml:space="preserve"> Basketball Backstop.  Delete section if not specified.</w:t>
      </w:r>
    </w:p>
    <w:p w14:paraId="0D2EA70C" w14:textId="77777777" w:rsidR="00797DB9" w:rsidRPr="009753CF" w:rsidRDefault="00797DB9" w:rsidP="008E4610">
      <w:pPr>
        <w:pStyle w:val="ListParagraph"/>
        <w:tabs>
          <w:tab w:val="left" w:pos="720"/>
          <w:tab w:val="left" w:pos="1440"/>
          <w:tab w:val="left" w:pos="1987"/>
          <w:tab w:val="left" w:pos="2722"/>
        </w:tabs>
        <w:suppressAutoHyphens/>
        <w:spacing w:line="240" w:lineRule="atLeast"/>
        <w:ind w:left="1080"/>
        <w:rPr>
          <w:rFonts w:ascii="Arial" w:hAnsi="Arial" w:cs="Arial"/>
          <w:sz w:val="20"/>
          <w:szCs w:val="20"/>
        </w:rPr>
      </w:pPr>
    </w:p>
    <w:p w14:paraId="51CB4103" w14:textId="77777777" w:rsidR="00797DB9" w:rsidRDefault="00797DB9" w:rsidP="00756449">
      <w:pPr>
        <w:pStyle w:val="ListParagraph"/>
        <w:numPr>
          <w:ilvl w:val="0"/>
          <w:numId w:val="53"/>
        </w:numPr>
        <w:tabs>
          <w:tab w:val="left" w:pos="720"/>
          <w:tab w:val="left" w:pos="1440"/>
          <w:tab w:val="left" w:pos="1987"/>
          <w:tab w:val="left" w:pos="2722"/>
        </w:tabs>
        <w:suppressAutoHyphens/>
        <w:spacing w:line="240" w:lineRule="atLeast"/>
        <w:rPr>
          <w:rFonts w:ascii="Arial" w:hAnsi="Arial" w:cs="Arial"/>
          <w:sz w:val="20"/>
          <w:szCs w:val="20"/>
        </w:rPr>
      </w:pPr>
      <w:r>
        <w:rPr>
          <w:rFonts w:ascii="Arial" w:hAnsi="Arial" w:cs="Arial"/>
          <w:sz w:val="20"/>
          <w:szCs w:val="20"/>
        </w:rPr>
        <w:t xml:space="preserve">Type:  </w:t>
      </w:r>
      <w:r w:rsidRPr="006779E8">
        <w:rPr>
          <w:rFonts w:ascii="Arial" w:hAnsi="Arial" w:cs="Arial"/>
          <w:sz w:val="20"/>
          <w:szCs w:val="20"/>
        </w:rPr>
        <w:t xml:space="preserve">Model IP1345FRBF Y-Frame </w:t>
      </w:r>
      <w:r>
        <w:rPr>
          <w:rFonts w:ascii="Arial" w:hAnsi="Arial" w:cs="Arial"/>
          <w:sz w:val="20"/>
          <w:szCs w:val="20"/>
        </w:rPr>
        <w:t xml:space="preserve">Ceiling Suspended </w:t>
      </w:r>
      <w:r w:rsidRPr="006779E8">
        <w:rPr>
          <w:rFonts w:ascii="Arial" w:hAnsi="Arial" w:cs="Arial"/>
          <w:sz w:val="20"/>
          <w:szCs w:val="20"/>
        </w:rPr>
        <w:t xml:space="preserve">Forward Roll, Backward Fold Basketball Backstop.  Special hangers shall be furnished to enable the main frame assembly to roll forward on a track of 2" x 3" 11 ga. steel tubing, thus allowing the backstop to fold in a compacted space.  Back brace shall include a hinged joint. The hinged joint locks the backboard into the playing position and is easily disengaged when the hoist cable pulls the hinge joint open. </w:t>
      </w:r>
    </w:p>
    <w:p w14:paraId="7D89FF21" w14:textId="77777777" w:rsidR="00797DB9" w:rsidRDefault="00797DB9" w:rsidP="008E4610">
      <w:pPr>
        <w:tabs>
          <w:tab w:val="left" w:pos="720"/>
          <w:tab w:val="left" w:pos="1440"/>
          <w:tab w:val="left" w:pos="1987"/>
          <w:tab w:val="left" w:pos="2722"/>
        </w:tabs>
        <w:suppressAutoHyphens/>
        <w:spacing w:line="240" w:lineRule="atLeast"/>
        <w:rPr>
          <w:rFonts w:ascii="Arial" w:hAnsi="Arial" w:cs="Arial"/>
          <w:sz w:val="20"/>
          <w:szCs w:val="20"/>
        </w:rPr>
      </w:pPr>
    </w:p>
    <w:p w14:paraId="320D9C89" w14:textId="77777777" w:rsidR="00797DB9" w:rsidRPr="008E4610" w:rsidRDefault="00797DB9" w:rsidP="008E4610">
      <w:pPr>
        <w:tabs>
          <w:tab w:val="left" w:pos="720"/>
          <w:tab w:val="left" w:pos="1440"/>
          <w:tab w:val="left" w:pos="1987"/>
          <w:tab w:val="left" w:pos="2722"/>
        </w:tabs>
        <w:rPr>
          <w:rFonts w:ascii="Arial" w:hAnsi="Arial" w:cs="Arial"/>
          <w:i/>
          <w:sz w:val="20"/>
          <w:szCs w:val="20"/>
        </w:rPr>
      </w:pPr>
      <w:r w:rsidRPr="008E4610">
        <w:rPr>
          <w:rFonts w:ascii="Arial" w:hAnsi="Arial" w:cs="Arial"/>
          <w:sz w:val="20"/>
          <w:szCs w:val="20"/>
        </w:rPr>
        <w:t>SPECIFIER NOTE:</w:t>
      </w:r>
      <w:r w:rsidRPr="008E4610">
        <w:rPr>
          <w:rFonts w:ascii="Arial" w:hAnsi="Arial" w:cs="Arial"/>
          <w:i/>
          <w:sz w:val="20"/>
          <w:szCs w:val="20"/>
        </w:rPr>
        <w:t xml:space="preserve"> Include the following article for Model IP1345</w:t>
      </w:r>
      <w:r>
        <w:rPr>
          <w:rFonts w:ascii="Arial" w:hAnsi="Arial" w:cs="Arial"/>
          <w:i/>
          <w:sz w:val="20"/>
          <w:szCs w:val="20"/>
        </w:rPr>
        <w:t>SF</w:t>
      </w:r>
      <w:r w:rsidRPr="008E4610">
        <w:rPr>
          <w:rFonts w:ascii="Arial" w:hAnsi="Arial" w:cs="Arial"/>
          <w:i/>
          <w:sz w:val="20"/>
          <w:szCs w:val="20"/>
        </w:rPr>
        <w:t xml:space="preserve"> Y-Frame Ceiling Suspended</w:t>
      </w:r>
      <w:r>
        <w:rPr>
          <w:rFonts w:ascii="Arial" w:hAnsi="Arial" w:cs="Arial"/>
          <w:i/>
          <w:sz w:val="20"/>
          <w:szCs w:val="20"/>
        </w:rPr>
        <w:t>,</w:t>
      </w:r>
      <w:r w:rsidRPr="008E4610">
        <w:rPr>
          <w:rFonts w:ascii="Arial" w:hAnsi="Arial" w:cs="Arial"/>
          <w:i/>
          <w:sz w:val="20"/>
          <w:szCs w:val="20"/>
        </w:rPr>
        <w:t xml:space="preserve"> </w:t>
      </w:r>
      <w:r>
        <w:rPr>
          <w:rFonts w:ascii="Arial" w:hAnsi="Arial" w:cs="Arial"/>
          <w:i/>
          <w:sz w:val="20"/>
          <w:szCs w:val="20"/>
        </w:rPr>
        <w:t>Side Fold, Side Braced</w:t>
      </w:r>
      <w:r w:rsidRPr="008E4610">
        <w:rPr>
          <w:rFonts w:ascii="Arial" w:hAnsi="Arial" w:cs="Arial"/>
          <w:i/>
          <w:sz w:val="20"/>
          <w:szCs w:val="20"/>
        </w:rPr>
        <w:t xml:space="preserve"> Basketball Backstop.  Delete section if not specified.</w:t>
      </w:r>
    </w:p>
    <w:p w14:paraId="4F3AFDDF" w14:textId="77777777" w:rsidR="00797DB9" w:rsidRDefault="00797DB9" w:rsidP="008E4610">
      <w:pPr>
        <w:pStyle w:val="ListParagraph"/>
        <w:tabs>
          <w:tab w:val="left" w:pos="720"/>
          <w:tab w:val="left" w:pos="1440"/>
          <w:tab w:val="left" w:pos="1987"/>
          <w:tab w:val="left" w:pos="2722"/>
        </w:tabs>
        <w:suppressAutoHyphens/>
        <w:spacing w:line="240" w:lineRule="atLeast"/>
        <w:ind w:left="1080"/>
        <w:rPr>
          <w:rFonts w:ascii="Arial" w:hAnsi="Arial" w:cs="Arial"/>
          <w:sz w:val="20"/>
          <w:szCs w:val="20"/>
        </w:rPr>
      </w:pPr>
    </w:p>
    <w:p w14:paraId="252A4681" w14:textId="77777777" w:rsidR="00797DB9" w:rsidRDefault="00797DB9" w:rsidP="00756449">
      <w:pPr>
        <w:pStyle w:val="ListParagraph"/>
        <w:numPr>
          <w:ilvl w:val="0"/>
          <w:numId w:val="54"/>
        </w:numPr>
        <w:tabs>
          <w:tab w:val="left" w:pos="720"/>
          <w:tab w:val="left" w:pos="1440"/>
          <w:tab w:val="left" w:pos="1987"/>
          <w:tab w:val="left" w:pos="2722"/>
        </w:tabs>
        <w:suppressAutoHyphens/>
        <w:spacing w:line="240" w:lineRule="atLeast"/>
        <w:rPr>
          <w:rFonts w:ascii="Arial" w:hAnsi="Arial" w:cs="Arial"/>
          <w:sz w:val="20"/>
          <w:szCs w:val="20"/>
        </w:rPr>
      </w:pPr>
      <w:r>
        <w:rPr>
          <w:rFonts w:ascii="Arial" w:hAnsi="Arial" w:cs="Arial"/>
          <w:sz w:val="20"/>
          <w:szCs w:val="20"/>
        </w:rPr>
        <w:t xml:space="preserve">Type:  </w:t>
      </w:r>
      <w:r w:rsidRPr="006779E8">
        <w:rPr>
          <w:rFonts w:ascii="Arial" w:hAnsi="Arial" w:cs="Arial"/>
          <w:sz w:val="20"/>
          <w:szCs w:val="20"/>
        </w:rPr>
        <w:t xml:space="preserve">Model IP1345SF Y-Frame </w:t>
      </w:r>
      <w:r>
        <w:rPr>
          <w:rFonts w:ascii="Arial" w:hAnsi="Arial" w:cs="Arial"/>
          <w:sz w:val="20"/>
          <w:szCs w:val="20"/>
        </w:rPr>
        <w:t xml:space="preserve">Ceiling Suspended </w:t>
      </w:r>
      <w:r w:rsidRPr="006779E8">
        <w:rPr>
          <w:rFonts w:ascii="Arial" w:hAnsi="Arial" w:cs="Arial"/>
          <w:sz w:val="20"/>
          <w:szCs w:val="20"/>
        </w:rPr>
        <w:t>Side Fold</w:t>
      </w:r>
      <w:r>
        <w:rPr>
          <w:rFonts w:ascii="Arial" w:hAnsi="Arial" w:cs="Arial"/>
          <w:sz w:val="20"/>
          <w:szCs w:val="20"/>
        </w:rPr>
        <w:t>, Side Braced</w:t>
      </w:r>
      <w:r w:rsidRPr="006779E8">
        <w:rPr>
          <w:rFonts w:ascii="Arial" w:hAnsi="Arial" w:cs="Arial"/>
          <w:sz w:val="20"/>
          <w:szCs w:val="20"/>
        </w:rPr>
        <w:t xml:space="preserve"> Basketball Backstop.  The hinged joint locks the backboard into the playing position and is easily disengaged when the hoist cable pulls the hinge joint open.</w:t>
      </w:r>
    </w:p>
    <w:p w14:paraId="61DF8B51" w14:textId="77777777" w:rsidR="00797DB9" w:rsidRDefault="00797DB9" w:rsidP="008E4610">
      <w:pPr>
        <w:tabs>
          <w:tab w:val="left" w:pos="720"/>
          <w:tab w:val="left" w:pos="1440"/>
          <w:tab w:val="left" w:pos="1987"/>
          <w:tab w:val="left" w:pos="2722"/>
        </w:tabs>
        <w:suppressAutoHyphens/>
        <w:spacing w:line="240" w:lineRule="atLeast"/>
        <w:rPr>
          <w:rFonts w:ascii="Arial" w:hAnsi="Arial" w:cs="Arial"/>
          <w:sz w:val="20"/>
          <w:szCs w:val="20"/>
        </w:rPr>
      </w:pPr>
    </w:p>
    <w:p w14:paraId="57F09511" w14:textId="77777777" w:rsidR="00797DB9" w:rsidRPr="008E4610" w:rsidRDefault="00797DB9" w:rsidP="008E4610">
      <w:pPr>
        <w:tabs>
          <w:tab w:val="left" w:pos="720"/>
          <w:tab w:val="left" w:pos="1440"/>
          <w:tab w:val="left" w:pos="1987"/>
          <w:tab w:val="left" w:pos="2722"/>
        </w:tabs>
        <w:rPr>
          <w:rFonts w:ascii="Arial" w:hAnsi="Arial" w:cs="Arial"/>
          <w:i/>
          <w:sz w:val="20"/>
          <w:szCs w:val="20"/>
        </w:rPr>
      </w:pPr>
      <w:r w:rsidRPr="008E4610">
        <w:rPr>
          <w:rFonts w:ascii="Arial" w:hAnsi="Arial" w:cs="Arial"/>
          <w:sz w:val="20"/>
          <w:szCs w:val="20"/>
        </w:rPr>
        <w:t>SPECIFIER NOTE:</w:t>
      </w:r>
      <w:r w:rsidRPr="008E4610">
        <w:rPr>
          <w:rFonts w:ascii="Arial" w:hAnsi="Arial" w:cs="Arial"/>
          <w:i/>
          <w:sz w:val="20"/>
          <w:szCs w:val="20"/>
        </w:rPr>
        <w:t xml:space="preserve"> Include the following article for Model IP13</w:t>
      </w:r>
      <w:r>
        <w:rPr>
          <w:rFonts w:ascii="Arial" w:hAnsi="Arial" w:cs="Arial"/>
          <w:i/>
          <w:sz w:val="20"/>
          <w:szCs w:val="20"/>
        </w:rPr>
        <w:t>50FF</w:t>
      </w:r>
      <w:r w:rsidRPr="008E4610">
        <w:rPr>
          <w:rFonts w:ascii="Arial" w:hAnsi="Arial" w:cs="Arial"/>
          <w:i/>
          <w:sz w:val="20"/>
          <w:szCs w:val="20"/>
        </w:rPr>
        <w:t xml:space="preserve"> Y-Frame Ceiling Suspended </w:t>
      </w:r>
      <w:r>
        <w:rPr>
          <w:rFonts w:ascii="Arial" w:hAnsi="Arial" w:cs="Arial"/>
          <w:i/>
          <w:sz w:val="20"/>
          <w:szCs w:val="20"/>
        </w:rPr>
        <w:t>Forward Fold, Rear Braced</w:t>
      </w:r>
      <w:r w:rsidRPr="008E4610">
        <w:rPr>
          <w:rFonts w:ascii="Arial" w:hAnsi="Arial" w:cs="Arial"/>
          <w:i/>
          <w:sz w:val="20"/>
          <w:szCs w:val="20"/>
        </w:rPr>
        <w:t xml:space="preserve"> Basketball Backstop.  Delete section if not specified.</w:t>
      </w:r>
    </w:p>
    <w:p w14:paraId="43938391" w14:textId="77777777" w:rsidR="00797DB9" w:rsidRDefault="00797DB9" w:rsidP="008E4610">
      <w:pPr>
        <w:tabs>
          <w:tab w:val="left" w:pos="720"/>
          <w:tab w:val="left" w:pos="1440"/>
          <w:tab w:val="left" w:pos="1987"/>
          <w:tab w:val="left" w:pos="2722"/>
        </w:tabs>
        <w:suppressAutoHyphens/>
        <w:spacing w:line="240" w:lineRule="atLeast"/>
        <w:rPr>
          <w:rFonts w:ascii="Arial" w:hAnsi="Arial" w:cs="Arial"/>
          <w:sz w:val="20"/>
          <w:szCs w:val="20"/>
        </w:rPr>
      </w:pPr>
    </w:p>
    <w:p w14:paraId="0D2B3C14" w14:textId="77777777" w:rsidR="00797DB9" w:rsidRDefault="00797DB9" w:rsidP="00756449">
      <w:pPr>
        <w:pStyle w:val="ListParagraph"/>
        <w:numPr>
          <w:ilvl w:val="0"/>
          <w:numId w:val="55"/>
        </w:numPr>
        <w:tabs>
          <w:tab w:val="left" w:pos="720"/>
          <w:tab w:val="left" w:pos="1440"/>
          <w:tab w:val="left" w:pos="1987"/>
          <w:tab w:val="left" w:pos="2722"/>
        </w:tabs>
        <w:suppressAutoHyphens/>
        <w:spacing w:line="240" w:lineRule="atLeast"/>
        <w:rPr>
          <w:rFonts w:ascii="Arial" w:hAnsi="Arial" w:cs="Arial"/>
          <w:sz w:val="20"/>
          <w:szCs w:val="20"/>
        </w:rPr>
      </w:pPr>
      <w:r>
        <w:rPr>
          <w:rFonts w:ascii="Arial" w:hAnsi="Arial" w:cs="Arial"/>
          <w:sz w:val="20"/>
          <w:szCs w:val="20"/>
        </w:rPr>
        <w:t xml:space="preserve">Type:  </w:t>
      </w:r>
      <w:r w:rsidRPr="006779E8">
        <w:rPr>
          <w:rFonts w:ascii="Arial" w:hAnsi="Arial" w:cs="Arial"/>
          <w:sz w:val="20"/>
          <w:szCs w:val="20"/>
        </w:rPr>
        <w:t xml:space="preserve">Model IP1350FF Y-Frame </w:t>
      </w:r>
      <w:r>
        <w:rPr>
          <w:rFonts w:ascii="Arial" w:hAnsi="Arial" w:cs="Arial"/>
          <w:sz w:val="20"/>
          <w:szCs w:val="20"/>
        </w:rPr>
        <w:t xml:space="preserve">Ceiling Suspended </w:t>
      </w:r>
      <w:r w:rsidRPr="006779E8">
        <w:rPr>
          <w:rFonts w:ascii="Arial" w:hAnsi="Arial" w:cs="Arial"/>
          <w:sz w:val="20"/>
          <w:szCs w:val="20"/>
        </w:rPr>
        <w:t xml:space="preserve">Forward Fold (Rear Braced) Basketball Backstop.  Rear brace of shall include a wedge lock assembly which rolls up and down the roller guide of 1-7/8" O.D. schedule 40 pipe. Wedge lock assembly is adjustable to precisely plumb the face of the backboard. </w:t>
      </w:r>
    </w:p>
    <w:p w14:paraId="4EAC7C0B" w14:textId="77777777" w:rsidR="00797DB9" w:rsidRPr="008E4610" w:rsidRDefault="00797DB9" w:rsidP="008E4610">
      <w:pPr>
        <w:pStyle w:val="ListParagraph"/>
        <w:tabs>
          <w:tab w:val="left" w:pos="720"/>
          <w:tab w:val="left" w:pos="1440"/>
          <w:tab w:val="left" w:pos="1987"/>
          <w:tab w:val="left" w:pos="2722"/>
        </w:tabs>
        <w:suppressAutoHyphens/>
        <w:spacing w:line="240" w:lineRule="atLeast"/>
        <w:ind w:left="1080"/>
        <w:rPr>
          <w:rFonts w:ascii="Arial" w:hAnsi="Arial" w:cs="Arial"/>
          <w:sz w:val="20"/>
          <w:szCs w:val="20"/>
        </w:rPr>
      </w:pPr>
    </w:p>
    <w:p w14:paraId="4A1F955A" w14:textId="77777777" w:rsidR="00797DB9" w:rsidRPr="008E4610" w:rsidRDefault="00797DB9" w:rsidP="008E4610">
      <w:pPr>
        <w:tabs>
          <w:tab w:val="left" w:pos="720"/>
          <w:tab w:val="left" w:pos="1440"/>
          <w:tab w:val="left" w:pos="1987"/>
          <w:tab w:val="left" w:pos="2722"/>
        </w:tabs>
        <w:rPr>
          <w:rFonts w:ascii="Arial" w:hAnsi="Arial" w:cs="Arial"/>
          <w:i/>
          <w:sz w:val="20"/>
          <w:szCs w:val="20"/>
        </w:rPr>
      </w:pPr>
      <w:r w:rsidRPr="008E4610">
        <w:rPr>
          <w:rFonts w:ascii="Arial" w:hAnsi="Arial" w:cs="Arial"/>
          <w:sz w:val="20"/>
          <w:szCs w:val="20"/>
        </w:rPr>
        <w:t>SPECIFIER NOTE:</w:t>
      </w:r>
      <w:r w:rsidRPr="008E4610">
        <w:rPr>
          <w:rFonts w:ascii="Arial" w:hAnsi="Arial" w:cs="Arial"/>
          <w:i/>
          <w:sz w:val="20"/>
          <w:szCs w:val="20"/>
        </w:rPr>
        <w:t xml:space="preserve"> Include the following article for Model IP13</w:t>
      </w:r>
      <w:r>
        <w:rPr>
          <w:rFonts w:ascii="Arial" w:hAnsi="Arial" w:cs="Arial"/>
          <w:i/>
          <w:sz w:val="20"/>
          <w:szCs w:val="20"/>
        </w:rPr>
        <w:t>6</w:t>
      </w:r>
      <w:r w:rsidRPr="008E4610">
        <w:rPr>
          <w:rFonts w:ascii="Arial" w:hAnsi="Arial" w:cs="Arial"/>
          <w:i/>
          <w:sz w:val="20"/>
          <w:szCs w:val="20"/>
        </w:rPr>
        <w:t>0FF Y-Frame Ceiling Suspended Forward Fold</w:t>
      </w:r>
      <w:r>
        <w:rPr>
          <w:rFonts w:ascii="Arial" w:hAnsi="Arial" w:cs="Arial"/>
          <w:i/>
          <w:sz w:val="20"/>
          <w:szCs w:val="20"/>
        </w:rPr>
        <w:t>,</w:t>
      </w:r>
      <w:r w:rsidRPr="008E4610">
        <w:rPr>
          <w:rFonts w:ascii="Arial" w:hAnsi="Arial" w:cs="Arial"/>
          <w:i/>
          <w:sz w:val="20"/>
          <w:szCs w:val="20"/>
        </w:rPr>
        <w:t xml:space="preserve"> </w:t>
      </w:r>
      <w:r>
        <w:rPr>
          <w:rFonts w:ascii="Arial" w:hAnsi="Arial" w:cs="Arial"/>
          <w:i/>
          <w:sz w:val="20"/>
          <w:szCs w:val="20"/>
        </w:rPr>
        <w:t>Front</w:t>
      </w:r>
      <w:r w:rsidRPr="008E4610">
        <w:rPr>
          <w:rFonts w:ascii="Arial" w:hAnsi="Arial" w:cs="Arial"/>
          <w:i/>
          <w:sz w:val="20"/>
          <w:szCs w:val="20"/>
        </w:rPr>
        <w:t xml:space="preserve"> Braced Basketball Backstop.  Delete section if not specified.</w:t>
      </w:r>
    </w:p>
    <w:p w14:paraId="38B171FE" w14:textId="77777777" w:rsidR="00797DB9" w:rsidRDefault="00797DB9" w:rsidP="008E4610">
      <w:pPr>
        <w:pStyle w:val="ListParagraph"/>
        <w:tabs>
          <w:tab w:val="left" w:pos="720"/>
          <w:tab w:val="left" w:pos="1440"/>
          <w:tab w:val="left" w:pos="1987"/>
          <w:tab w:val="left" w:pos="2722"/>
        </w:tabs>
        <w:suppressAutoHyphens/>
        <w:spacing w:line="240" w:lineRule="atLeast"/>
        <w:ind w:left="1080"/>
        <w:rPr>
          <w:rFonts w:ascii="Arial" w:hAnsi="Arial" w:cs="Arial"/>
          <w:sz w:val="20"/>
          <w:szCs w:val="20"/>
        </w:rPr>
      </w:pPr>
    </w:p>
    <w:p w14:paraId="0A6EDE04" w14:textId="77777777" w:rsidR="00797DB9" w:rsidRDefault="00797DB9" w:rsidP="00756449">
      <w:pPr>
        <w:pStyle w:val="ListParagraph"/>
        <w:numPr>
          <w:ilvl w:val="0"/>
          <w:numId w:val="56"/>
        </w:numPr>
        <w:tabs>
          <w:tab w:val="left" w:pos="720"/>
          <w:tab w:val="left" w:pos="1440"/>
          <w:tab w:val="left" w:pos="1987"/>
          <w:tab w:val="left" w:pos="2722"/>
        </w:tabs>
        <w:suppressAutoHyphens/>
        <w:spacing w:line="240" w:lineRule="atLeast"/>
        <w:rPr>
          <w:rFonts w:ascii="Arial" w:hAnsi="Arial" w:cs="Arial"/>
          <w:sz w:val="20"/>
          <w:szCs w:val="20"/>
        </w:rPr>
      </w:pPr>
      <w:r>
        <w:rPr>
          <w:rFonts w:ascii="Arial" w:hAnsi="Arial" w:cs="Arial"/>
          <w:sz w:val="20"/>
          <w:szCs w:val="20"/>
        </w:rPr>
        <w:t xml:space="preserve">Type:  </w:t>
      </w:r>
      <w:r w:rsidRPr="006779E8">
        <w:rPr>
          <w:rFonts w:ascii="Arial" w:hAnsi="Arial" w:cs="Arial"/>
          <w:sz w:val="20"/>
          <w:szCs w:val="20"/>
        </w:rPr>
        <w:t>Model IP1360FF Y-F</w:t>
      </w:r>
      <w:r w:rsidRPr="008E4610">
        <w:rPr>
          <w:rFonts w:ascii="Arial" w:hAnsi="Arial" w:cs="Arial"/>
          <w:sz w:val="20"/>
          <w:szCs w:val="20"/>
        </w:rPr>
        <w:t>rame</w:t>
      </w:r>
      <w:r>
        <w:rPr>
          <w:rFonts w:ascii="Arial" w:hAnsi="Arial" w:cs="Arial"/>
          <w:sz w:val="20"/>
          <w:szCs w:val="20"/>
        </w:rPr>
        <w:t xml:space="preserve"> Ceiling Suspended</w:t>
      </w:r>
      <w:r w:rsidRPr="008E4610">
        <w:rPr>
          <w:rFonts w:ascii="Arial" w:hAnsi="Arial" w:cs="Arial"/>
          <w:sz w:val="20"/>
          <w:szCs w:val="20"/>
        </w:rPr>
        <w:t xml:space="preserve"> Forward Fold (Front Braced) Basketball Backstop.  Front brace of shall include a hinged joint. The hinged joint locks the backboard into the playing position and is easily disengaged when the hoist cable pulls the hinge joint open. </w:t>
      </w:r>
    </w:p>
    <w:p w14:paraId="5A47F088" w14:textId="77777777" w:rsidR="00797DB9" w:rsidRDefault="00797DB9" w:rsidP="008E4610">
      <w:pPr>
        <w:tabs>
          <w:tab w:val="left" w:pos="720"/>
          <w:tab w:val="left" w:pos="1440"/>
          <w:tab w:val="left" w:pos="1987"/>
          <w:tab w:val="left" w:pos="2722"/>
        </w:tabs>
        <w:suppressAutoHyphens/>
        <w:spacing w:line="240" w:lineRule="atLeast"/>
        <w:rPr>
          <w:rFonts w:ascii="Arial" w:hAnsi="Arial" w:cs="Arial"/>
          <w:sz w:val="20"/>
          <w:szCs w:val="20"/>
        </w:rPr>
      </w:pPr>
    </w:p>
    <w:p w14:paraId="14E36A46" w14:textId="77777777" w:rsidR="00797DB9" w:rsidRPr="008E4610" w:rsidRDefault="00797DB9" w:rsidP="008E4610">
      <w:pPr>
        <w:tabs>
          <w:tab w:val="left" w:pos="720"/>
          <w:tab w:val="left" w:pos="1440"/>
          <w:tab w:val="left" w:pos="1987"/>
          <w:tab w:val="left" w:pos="2722"/>
        </w:tabs>
        <w:rPr>
          <w:rFonts w:ascii="Arial" w:hAnsi="Arial" w:cs="Arial"/>
          <w:i/>
          <w:sz w:val="20"/>
          <w:szCs w:val="20"/>
        </w:rPr>
      </w:pPr>
      <w:r w:rsidRPr="008E4610">
        <w:rPr>
          <w:rFonts w:ascii="Arial" w:hAnsi="Arial" w:cs="Arial"/>
          <w:sz w:val="20"/>
          <w:szCs w:val="20"/>
        </w:rPr>
        <w:t>SPECIFIER NOTE:</w:t>
      </w:r>
      <w:r w:rsidRPr="008E4610">
        <w:rPr>
          <w:rFonts w:ascii="Arial" w:hAnsi="Arial" w:cs="Arial"/>
          <w:i/>
          <w:sz w:val="20"/>
          <w:szCs w:val="20"/>
        </w:rPr>
        <w:t xml:space="preserve"> Include the following article for Model IP13</w:t>
      </w:r>
      <w:r>
        <w:rPr>
          <w:rFonts w:ascii="Arial" w:hAnsi="Arial" w:cs="Arial"/>
          <w:i/>
          <w:sz w:val="20"/>
          <w:szCs w:val="20"/>
        </w:rPr>
        <w:t>7</w:t>
      </w:r>
      <w:r w:rsidRPr="008E4610">
        <w:rPr>
          <w:rFonts w:ascii="Arial" w:hAnsi="Arial" w:cs="Arial"/>
          <w:i/>
          <w:sz w:val="20"/>
          <w:szCs w:val="20"/>
        </w:rPr>
        <w:t>0FF Y-Frame Ceiling Suspended Forward Fold</w:t>
      </w:r>
      <w:r>
        <w:rPr>
          <w:rFonts w:ascii="Arial" w:hAnsi="Arial" w:cs="Arial"/>
          <w:i/>
          <w:sz w:val="20"/>
          <w:szCs w:val="20"/>
        </w:rPr>
        <w:t>,</w:t>
      </w:r>
      <w:r w:rsidRPr="008E4610">
        <w:rPr>
          <w:rFonts w:ascii="Arial" w:hAnsi="Arial" w:cs="Arial"/>
          <w:i/>
          <w:sz w:val="20"/>
          <w:szCs w:val="20"/>
        </w:rPr>
        <w:t xml:space="preserve"> </w:t>
      </w:r>
      <w:r>
        <w:rPr>
          <w:rFonts w:ascii="Arial" w:hAnsi="Arial" w:cs="Arial"/>
          <w:i/>
          <w:sz w:val="20"/>
          <w:szCs w:val="20"/>
        </w:rPr>
        <w:t>Front</w:t>
      </w:r>
      <w:r w:rsidRPr="008E4610">
        <w:rPr>
          <w:rFonts w:ascii="Arial" w:hAnsi="Arial" w:cs="Arial"/>
          <w:i/>
          <w:sz w:val="20"/>
          <w:szCs w:val="20"/>
        </w:rPr>
        <w:t xml:space="preserve"> Braced Basketball Backstop.  Delete section if not specified.</w:t>
      </w:r>
    </w:p>
    <w:p w14:paraId="7370C33D" w14:textId="77777777" w:rsidR="00797DB9" w:rsidRDefault="00797DB9" w:rsidP="008E4610">
      <w:pPr>
        <w:tabs>
          <w:tab w:val="left" w:pos="720"/>
          <w:tab w:val="left" w:pos="1440"/>
          <w:tab w:val="left" w:pos="1987"/>
          <w:tab w:val="left" w:pos="2722"/>
        </w:tabs>
        <w:suppressAutoHyphens/>
        <w:spacing w:line="240" w:lineRule="atLeast"/>
        <w:rPr>
          <w:rFonts w:ascii="Arial" w:hAnsi="Arial" w:cs="Arial"/>
          <w:sz w:val="20"/>
          <w:szCs w:val="20"/>
        </w:rPr>
      </w:pPr>
    </w:p>
    <w:p w14:paraId="47FEE3C3" w14:textId="77777777" w:rsidR="00797DB9" w:rsidRDefault="00797DB9" w:rsidP="008E4610">
      <w:pPr>
        <w:tabs>
          <w:tab w:val="left" w:pos="720"/>
          <w:tab w:val="left" w:pos="1440"/>
          <w:tab w:val="left" w:pos="1987"/>
          <w:tab w:val="left" w:pos="2722"/>
        </w:tabs>
        <w:suppressAutoHyphens/>
        <w:spacing w:line="240" w:lineRule="atLeast"/>
        <w:rPr>
          <w:rFonts w:ascii="Arial" w:hAnsi="Arial" w:cs="Arial"/>
          <w:sz w:val="20"/>
          <w:szCs w:val="20"/>
        </w:rPr>
      </w:pPr>
    </w:p>
    <w:p w14:paraId="18747933" w14:textId="77777777" w:rsidR="00797DB9" w:rsidRDefault="00797DB9" w:rsidP="00756449">
      <w:pPr>
        <w:pStyle w:val="ListParagraph"/>
        <w:numPr>
          <w:ilvl w:val="0"/>
          <w:numId w:val="57"/>
        </w:numPr>
        <w:tabs>
          <w:tab w:val="left" w:pos="720"/>
          <w:tab w:val="left" w:pos="1440"/>
          <w:tab w:val="left" w:pos="1987"/>
          <w:tab w:val="left" w:pos="2722"/>
        </w:tabs>
        <w:suppressAutoHyphens/>
        <w:spacing w:line="240" w:lineRule="atLeast"/>
        <w:rPr>
          <w:rFonts w:ascii="Arial" w:hAnsi="Arial" w:cs="Arial"/>
          <w:sz w:val="20"/>
          <w:szCs w:val="20"/>
        </w:rPr>
      </w:pPr>
      <w:r>
        <w:rPr>
          <w:rFonts w:ascii="Arial" w:hAnsi="Arial" w:cs="Arial"/>
          <w:sz w:val="20"/>
          <w:szCs w:val="20"/>
        </w:rPr>
        <w:t>Type:  M</w:t>
      </w:r>
      <w:r w:rsidRPr="006779E8">
        <w:rPr>
          <w:rFonts w:ascii="Arial" w:hAnsi="Arial" w:cs="Arial"/>
          <w:sz w:val="20"/>
          <w:szCs w:val="20"/>
        </w:rPr>
        <w:t>odel</w:t>
      </w:r>
      <w:r>
        <w:rPr>
          <w:rFonts w:ascii="Arial" w:hAnsi="Arial" w:cs="Arial"/>
          <w:sz w:val="20"/>
          <w:szCs w:val="20"/>
        </w:rPr>
        <w:t xml:space="preserve"> IP1370FF Y-Frame Ceiling Suspended Forward Fold, </w:t>
      </w:r>
      <w:r w:rsidRPr="006779E8">
        <w:rPr>
          <w:rFonts w:ascii="Arial" w:hAnsi="Arial" w:cs="Arial"/>
          <w:sz w:val="20"/>
          <w:szCs w:val="20"/>
        </w:rPr>
        <w:t xml:space="preserve">Front Braced Basketball Backstop.  The main mast shall be mitered to suspend from structure above at a 30 degree </w:t>
      </w:r>
      <w:r w:rsidRPr="006779E8">
        <w:rPr>
          <w:rFonts w:ascii="Arial" w:hAnsi="Arial" w:cs="Arial"/>
          <w:sz w:val="20"/>
          <w:szCs w:val="20"/>
        </w:rPr>
        <w:lastRenderedPageBreak/>
        <w:t xml:space="preserve">angle. Front brace shall include a hinged joint. The hinged joint locks the backboard into the playing position and is easily disengaged when the hoist cable pulls the hinge joint open. </w:t>
      </w:r>
    </w:p>
    <w:p w14:paraId="475A4656" w14:textId="58D4D05A" w:rsidR="00797DB9" w:rsidRDefault="00797DB9" w:rsidP="006F0697">
      <w:pPr>
        <w:pStyle w:val="ListParagraph"/>
        <w:tabs>
          <w:tab w:val="left" w:pos="720"/>
          <w:tab w:val="left" w:pos="1440"/>
          <w:tab w:val="left" w:pos="1987"/>
          <w:tab w:val="left" w:pos="2722"/>
        </w:tabs>
        <w:suppressAutoHyphens/>
        <w:spacing w:line="240" w:lineRule="atLeast"/>
        <w:ind w:left="1080"/>
        <w:rPr>
          <w:rFonts w:ascii="Arial" w:hAnsi="Arial" w:cs="Arial"/>
          <w:sz w:val="20"/>
          <w:szCs w:val="20"/>
        </w:rPr>
      </w:pPr>
    </w:p>
    <w:p w14:paraId="7749F704" w14:textId="77777777" w:rsidR="008B6FEC" w:rsidRPr="006779E8" w:rsidRDefault="008B6FEC" w:rsidP="006F0697">
      <w:pPr>
        <w:pStyle w:val="ListParagraph"/>
        <w:tabs>
          <w:tab w:val="left" w:pos="720"/>
          <w:tab w:val="left" w:pos="1440"/>
          <w:tab w:val="left" w:pos="1987"/>
          <w:tab w:val="left" w:pos="2722"/>
        </w:tabs>
        <w:suppressAutoHyphens/>
        <w:spacing w:line="240" w:lineRule="atLeast"/>
        <w:ind w:left="1080"/>
        <w:rPr>
          <w:rFonts w:ascii="Arial" w:hAnsi="Arial" w:cs="Arial"/>
          <w:sz w:val="20"/>
          <w:szCs w:val="20"/>
        </w:rPr>
      </w:pPr>
    </w:p>
    <w:p w14:paraId="6D491C8B" w14:textId="77777777" w:rsidR="00797DB9" w:rsidRPr="00EF29D0" w:rsidRDefault="00797DB9" w:rsidP="006A6EB8">
      <w:pPr>
        <w:tabs>
          <w:tab w:val="left" w:pos="720"/>
          <w:tab w:val="left" w:pos="1440"/>
          <w:tab w:val="left" w:pos="1987"/>
          <w:tab w:val="left" w:pos="2722"/>
        </w:tabs>
        <w:rPr>
          <w:rFonts w:ascii="Arial" w:hAnsi="Arial" w:cs="Arial"/>
          <w:b/>
          <w:sz w:val="20"/>
          <w:szCs w:val="20"/>
        </w:rPr>
      </w:pPr>
      <w:r w:rsidRPr="00EF29D0">
        <w:rPr>
          <w:rFonts w:ascii="Arial" w:hAnsi="Arial" w:cs="Arial"/>
          <w:b/>
          <w:sz w:val="20"/>
          <w:szCs w:val="20"/>
        </w:rPr>
        <w:t>2.4  Electric Hoist</w:t>
      </w:r>
    </w:p>
    <w:p w14:paraId="28D8EF64" w14:textId="77777777" w:rsidR="00797DB9" w:rsidRPr="00EF29D0" w:rsidRDefault="00797DB9" w:rsidP="006A6EB8">
      <w:pPr>
        <w:tabs>
          <w:tab w:val="left" w:pos="720"/>
          <w:tab w:val="left" w:pos="1440"/>
          <w:tab w:val="left" w:pos="1987"/>
          <w:tab w:val="left" w:pos="2722"/>
        </w:tabs>
        <w:rPr>
          <w:rFonts w:ascii="Arial" w:hAnsi="Arial" w:cs="Arial"/>
          <w:b/>
          <w:sz w:val="20"/>
          <w:szCs w:val="20"/>
        </w:rPr>
      </w:pPr>
    </w:p>
    <w:p w14:paraId="2564A293" w14:textId="3979AEDC" w:rsidR="00797DB9" w:rsidRPr="00EF29D0" w:rsidRDefault="00797DB9" w:rsidP="006F0697">
      <w:p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SPECIF</w:t>
      </w:r>
      <w:r w:rsidR="00505FCB">
        <w:rPr>
          <w:rFonts w:ascii="Arial" w:hAnsi="Arial" w:cs="Arial"/>
          <w:sz w:val="20"/>
          <w:szCs w:val="20"/>
        </w:rPr>
        <w:t>I</w:t>
      </w:r>
      <w:r w:rsidRPr="00EF29D0">
        <w:rPr>
          <w:rFonts w:ascii="Arial" w:hAnsi="Arial" w:cs="Arial"/>
          <w:sz w:val="20"/>
          <w:szCs w:val="20"/>
        </w:rPr>
        <w:t xml:space="preserve">ER NOTE:  </w:t>
      </w:r>
      <w:r w:rsidRPr="00EF29D0">
        <w:rPr>
          <w:rFonts w:ascii="Arial" w:hAnsi="Arial" w:cs="Arial"/>
          <w:i/>
          <w:sz w:val="20"/>
          <w:szCs w:val="20"/>
        </w:rPr>
        <w:t>Include the following article for electric operation of Y-Frame Ceiling Mounted basketball backstops.  Delete section if electric hoist not specified.</w:t>
      </w:r>
    </w:p>
    <w:p w14:paraId="20BDB3AD" w14:textId="77777777" w:rsidR="00797DB9" w:rsidRPr="00EF29D0" w:rsidRDefault="00797DB9" w:rsidP="006A6EB8">
      <w:pPr>
        <w:tabs>
          <w:tab w:val="left" w:pos="720"/>
          <w:tab w:val="left" w:pos="1440"/>
          <w:tab w:val="left" w:pos="1987"/>
          <w:tab w:val="left" w:pos="2722"/>
        </w:tabs>
        <w:rPr>
          <w:rFonts w:ascii="Arial" w:hAnsi="Arial" w:cs="Arial"/>
          <w:b/>
          <w:sz w:val="20"/>
          <w:szCs w:val="20"/>
        </w:rPr>
      </w:pPr>
    </w:p>
    <w:p w14:paraId="28A2B842" w14:textId="1032D18E" w:rsidR="00797DB9" w:rsidRPr="00EF29D0" w:rsidRDefault="00E75E5E" w:rsidP="00BE4AA4">
      <w:pPr>
        <w:pStyle w:val="ListParagraph"/>
        <w:numPr>
          <w:ilvl w:val="0"/>
          <w:numId w:val="14"/>
        </w:numPr>
        <w:tabs>
          <w:tab w:val="left" w:pos="-1440"/>
          <w:tab w:val="left" w:pos="-720"/>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cs="Arial"/>
          <w:sz w:val="20"/>
          <w:szCs w:val="20"/>
        </w:rPr>
      </w:pPr>
      <w:r w:rsidRPr="00EF29D0">
        <w:rPr>
          <w:rFonts w:ascii="Arial" w:hAnsi="Arial" w:cs="Arial"/>
          <w:sz w:val="20"/>
          <w:szCs w:val="20"/>
        </w:rPr>
        <w:t>Shall p</w:t>
      </w:r>
      <w:r w:rsidR="00797DB9" w:rsidRPr="00EF29D0">
        <w:rPr>
          <w:rFonts w:ascii="Arial" w:hAnsi="Arial" w:cs="Arial"/>
          <w:sz w:val="20"/>
          <w:szCs w:val="20"/>
        </w:rPr>
        <w:t xml:space="preserve">rovide </w:t>
      </w:r>
      <w:r w:rsidR="00BE4AA4">
        <w:rPr>
          <w:rFonts w:ascii="Arial" w:hAnsi="Arial" w:cs="Arial"/>
          <w:sz w:val="20"/>
          <w:szCs w:val="20"/>
        </w:rPr>
        <w:t xml:space="preserve">one electric hoist </w:t>
      </w:r>
      <w:r w:rsidR="00797DB9" w:rsidRPr="00EF29D0">
        <w:rPr>
          <w:rFonts w:ascii="Arial" w:hAnsi="Arial" w:cs="Arial"/>
          <w:sz w:val="20"/>
          <w:szCs w:val="20"/>
        </w:rPr>
        <w:t>for each Y-Frame Ceiling Mounted basketball backstop.</w:t>
      </w:r>
    </w:p>
    <w:p w14:paraId="2CFDDE4C" w14:textId="355C5755" w:rsidR="00E75E5E" w:rsidRPr="00EF29D0" w:rsidRDefault="00E75E5E" w:rsidP="00BE4AA4">
      <w:pPr>
        <w:pStyle w:val="ListParagraph"/>
        <w:numPr>
          <w:ilvl w:val="0"/>
          <w:numId w:val="14"/>
        </w:numPr>
        <w:tabs>
          <w:tab w:val="left" w:pos="-1440"/>
          <w:tab w:val="left" w:pos="-720"/>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cs="Arial"/>
          <w:sz w:val="20"/>
          <w:szCs w:val="20"/>
        </w:rPr>
      </w:pPr>
      <w:r w:rsidRPr="00EF29D0">
        <w:rPr>
          <w:rFonts w:ascii="Arial" w:hAnsi="Arial" w:cs="Arial"/>
          <w:sz w:val="20"/>
          <w:szCs w:val="20"/>
        </w:rPr>
        <w:t>Hoist Type:  Gear driven electric hoist designed to hold backstop at any position during raising or lowering model [BA973LR (3/4 HP)] [ BA974LR (1 HP)] manufactured for IPI by LynRus.</w:t>
      </w:r>
    </w:p>
    <w:p w14:paraId="5350BB68" w14:textId="5844406A" w:rsidR="00E75E5E" w:rsidRPr="00EF29D0" w:rsidRDefault="00E75E5E" w:rsidP="00E75E5E">
      <w:pPr>
        <w:pStyle w:val="ListParagraph"/>
        <w:numPr>
          <w:ilvl w:val="1"/>
          <w:numId w:val="14"/>
        </w:numPr>
        <w:tabs>
          <w:tab w:val="left" w:pos="-1440"/>
          <w:tab w:val="left" w:pos="-720"/>
          <w:tab w:val="left" w:pos="0"/>
          <w:tab w:val="left" w:pos="288"/>
          <w:tab w:val="left" w:pos="117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Motor: [</w:t>
      </w:r>
      <w:r w:rsidR="00BD1A54" w:rsidRPr="00EF29D0">
        <w:rPr>
          <w:rFonts w:ascii="Arial" w:hAnsi="Arial" w:cs="Arial"/>
          <w:sz w:val="20"/>
          <w:szCs w:val="20"/>
        </w:rPr>
        <w:t>115-volt</w:t>
      </w:r>
      <w:r w:rsidRPr="00EF29D0">
        <w:rPr>
          <w:rFonts w:ascii="Arial" w:hAnsi="Arial" w:cs="Arial"/>
          <w:sz w:val="20"/>
          <w:szCs w:val="20"/>
        </w:rPr>
        <w:t xml:space="preserve">, single phase] [other, specify] UL Listed instantly reversible with </w:t>
      </w:r>
      <w:r w:rsidR="00BD1A54" w:rsidRPr="00EF29D0">
        <w:rPr>
          <w:rFonts w:ascii="Arial" w:hAnsi="Arial" w:cs="Arial"/>
          <w:sz w:val="20"/>
          <w:szCs w:val="20"/>
        </w:rPr>
        <w:t>20-minute</w:t>
      </w:r>
      <w:r w:rsidRPr="00EF29D0">
        <w:rPr>
          <w:rFonts w:ascii="Arial" w:hAnsi="Arial" w:cs="Arial"/>
          <w:sz w:val="20"/>
          <w:szCs w:val="20"/>
        </w:rPr>
        <w:t xml:space="preserve"> duty cycle.</w:t>
      </w:r>
    </w:p>
    <w:p w14:paraId="04D1628C" w14:textId="089DF0D5" w:rsidR="00797DB9" w:rsidRPr="00EF29D0" w:rsidRDefault="00E75E5E" w:rsidP="00E75E5E">
      <w:pPr>
        <w:pStyle w:val="ListParagraph"/>
        <w:numPr>
          <w:ilvl w:val="1"/>
          <w:numId w:val="14"/>
        </w:numPr>
        <w:tabs>
          <w:tab w:val="left" w:pos="-1440"/>
          <w:tab w:val="left" w:pos="-720"/>
          <w:tab w:val="left" w:pos="0"/>
          <w:tab w:val="left" w:pos="288"/>
          <w:tab w:val="left" w:pos="117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Limit Switch:  Rotary type switch controls repeatable stop at raised and lowered positions.</w:t>
      </w:r>
    </w:p>
    <w:p w14:paraId="346F7308" w14:textId="5AFC31FD" w:rsidR="00E75E5E" w:rsidRPr="00EF29D0" w:rsidRDefault="00E75E5E" w:rsidP="00E75E5E">
      <w:pPr>
        <w:pStyle w:val="ListParagraph"/>
        <w:numPr>
          <w:ilvl w:val="1"/>
          <w:numId w:val="14"/>
        </w:numPr>
        <w:tabs>
          <w:tab w:val="left" w:pos="-1440"/>
          <w:tab w:val="left" w:pos="-720"/>
          <w:tab w:val="left" w:pos="0"/>
          <w:tab w:val="left" w:pos="288"/>
          <w:tab w:val="left" w:pos="117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 xml:space="preserve">Gears:  </w:t>
      </w:r>
      <w:r w:rsidR="008B6FEC" w:rsidRPr="00EF29D0">
        <w:rPr>
          <w:rFonts w:ascii="Arial" w:hAnsi="Arial" w:cs="Arial"/>
          <w:sz w:val="20"/>
          <w:szCs w:val="20"/>
        </w:rPr>
        <w:t>H</w:t>
      </w:r>
      <w:r w:rsidRPr="00EF29D0">
        <w:rPr>
          <w:rFonts w:ascii="Arial" w:hAnsi="Arial" w:cs="Arial"/>
          <w:sz w:val="20"/>
          <w:szCs w:val="20"/>
        </w:rPr>
        <w:t xml:space="preserve">ardened steel, positive locking, double reduction worm and worm </w:t>
      </w:r>
      <w:r w:rsidR="00BD1A54" w:rsidRPr="00EF29D0">
        <w:rPr>
          <w:rFonts w:ascii="Arial" w:hAnsi="Arial" w:cs="Arial"/>
          <w:sz w:val="20"/>
          <w:szCs w:val="20"/>
        </w:rPr>
        <w:t>wheel.</w:t>
      </w:r>
    </w:p>
    <w:p w14:paraId="24681ED0" w14:textId="314F7FAA" w:rsidR="00E75E5E" w:rsidRPr="00EF29D0" w:rsidRDefault="00E75E5E" w:rsidP="00E75E5E">
      <w:pPr>
        <w:pStyle w:val="ListParagraph"/>
        <w:numPr>
          <w:ilvl w:val="1"/>
          <w:numId w:val="14"/>
        </w:numPr>
        <w:tabs>
          <w:tab w:val="left" w:pos="-1440"/>
          <w:tab w:val="left" w:pos="-720"/>
          <w:tab w:val="left" w:pos="0"/>
          <w:tab w:val="left" w:pos="288"/>
          <w:tab w:val="left" w:pos="117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 xml:space="preserve">Cable Take Up Drum: 4 ½” outside diameter with cable </w:t>
      </w:r>
      <w:r w:rsidR="00BD1A54" w:rsidRPr="00EF29D0">
        <w:rPr>
          <w:rFonts w:ascii="Arial" w:hAnsi="Arial" w:cs="Arial"/>
          <w:sz w:val="20"/>
          <w:szCs w:val="20"/>
        </w:rPr>
        <w:t>take-up</w:t>
      </w:r>
      <w:r w:rsidRPr="00EF29D0">
        <w:rPr>
          <w:rFonts w:ascii="Arial" w:hAnsi="Arial" w:cs="Arial"/>
          <w:sz w:val="20"/>
          <w:szCs w:val="20"/>
        </w:rPr>
        <w:t xml:space="preserve"> grooves. 60’ cable capacity.</w:t>
      </w:r>
    </w:p>
    <w:p w14:paraId="559C5765" w14:textId="5EEA0118" w:rsidR="00E75E5E" w:rsidRPr="00EF29D0" w:rsidRDefault="00E75E5E" w:rsidP="00E75E5E">
      <w:pPr>
        <w:pStyle w:val="ListParagraph"/>
        <w:numPr>
          <w:ilvl w:val="1"/>
          <w:numId w:val="14"/>
        </w:numPr>
        <w:tabs>
          <w:tab w:val="left" w:pos="-1440"/>
          <w:tab w:val="left" w:pos="-720"/>
          <w:tab w:val="left" w:pos="0"/>
          <w:tab w:val="left" w:pos="288"/>
          <w:tab w:val="left" w:pos="117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Lifting Capacity:  1250 pounds at 9 feet per minute.</w:t>
      </w:r>
    </w:p>
    <w:p w14:paraId="5238D1F4" w14:textId="659FEBA2" w:rsidR="00E75E5E" w:rsidRPr="00EF29D0" w:rsidRDefault="00FC16C6" w:rsidP="00E75E5E">
      <w:pPr>
        <w:pStyle w:val="ListParagraph"/>
        <w:numPr>
          <w:ilvl w:val="1"/>
          <w:numId w:val="14"/>
        </w:numPr>
        <w:tabs>
          <w:tab w:val="left" w:pos="-1440"/>
          <w:tab w:val="left" w:pos="-720"/>
          <w:tab w:val="left" w:pos="0"/>
          <w:tab w:val="left" w:pos="288"/>
          <w:tab w:val="left" w:pos="117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Cable:  ¼” diameter, galvanized</w:t>
      </w:r>
      <w:r w:rsidR="00BE4AA4">
        <w:rPr>
          <w:rFonts w:ascii="Arial" w:hAnsi="Arial" w:cs="Arial"/>
          <w:sz w:val="20"/>
          <w:szCs w:val="20"/>
        </w:rPr>
        <w:t xml:space="preserve">, </w:t>
      </w:r>
      <w:r w:rsidRPr="00EF29D0">
        <w:rPr>
          <w:rFonts w:ascii="Arial" w:hAnsi="Arial" w:cs="Arial"/>
          <w:sz w:val="20"/>
          <w:szCs w:val="20"/>
        </w:rPr>
        <w:t>6x19 strand core aircraft cable.</w:t>
      </w:r>
    </w:p>
    <w:p w14:paraId="420F6425" w14:textId="5CCD3756" w:rsidR="00FC16C6" w:rsidRPr="00EF29D0" w:rsidRDefault="00FC16C6" w:rsidP="00E75E5E">
      <w:pPr>
        <w:pStyle w:val="ListParagraph"/>
        <w:numPr>
          <w:ilvl w:val="1"/>
          <w:numId w:val="14"/>
        </w:numPr>
        <w:tabs>
          <w:tab w:val="left" w:pos="-1440"/>
          <w:tab w:val="left" w:pos="-720"/>
          <w:tab w:val="left" w:pos="0"/>
          <w:tab w:val="left" w:pos="288"/>
          <w:tab w:val="left" w:pos="117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 xml:space="preserve">Gear Box:  Fully enclosed.  </w:t>
      </w:r>
      <w:r w:rsidR="00BD1A54" w:rsidRPr="00EF29D0">
        <w:rPr>
          <w:rFonts w:ascii="Arial" w:hAnsi="Arial" w:cs="Arial"/>
          <w:sz w:val="20"/>
          <w:szCs w:val="20"/>
        </w:rPr>
        <w:t>Self-lubricating</w:t>
      </w:r>
      <w:r w:rsidRPr="00EF29D0">
        <w:rPr>
          <w:rFonts w:ascii="Arial" w:hAnsi="Arial" w:cs="Arial"/>
          <w:sz w:val="20"/>
          <w:szCs w:val="20"/>
        </w:rPr>
        <w:t>, ball bearing supported.</w:t>
      </w:r>
    </w:p>
    <w:p w14:paraId="73F28095" w14:textId="0A591EED" w:rsidR="00FC16C6" w:rsidRPr="00EF29D0" w:rsidRDefault="00FC16C6" w:rsidP="00E75E5E">
      <w:pPr>
        <w:pStyle w:val="ListParagraph"/>
        <w:numPr>
          <w:ilvl w:val="1"/>
          <w:numId w:val="14"/>
        </w:numPr>
        <w:tabs>
          <w:tab w:val="left" w:pos="-1440"/>
          <w:tab w:val="left" w:pos="-720"/>
          <w:tab w:val="left" w:pos="0"/>
          <w:tab w:val="left" w:pos="288"/>
          <w:tab w:val="left" w:pos="117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Mounting:  Clamps to 3 ½” OD ceiling suspended structural pipe.</w:t>
      </w:r>
    </w:p>
    <w:p w14:paraId="0067A9C9" w14:textId="77777777" w:rsidR="00FC16C6" w:rsidRPr="00EF29D0" w:rsidRDefault="00FC16C6" w:rsidP="00FC16C6">
      <w:pPr>
        <w:pStyle w:val="ListParagraph"/>
        <w:tabs>
          <w:tab w:val="left" w:pos="-1440"/>
          <w:tab w:val="left" w:pos="-720"/>
          <w:tab w:val="left" w:pos="0"/>
          <w:tab w:val="left" w:pos="288"/>
          <w:tab w:val="left" w:pos="117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p>
    <w:p w14:paraId="6FBE482F" w14:textId="15EC737A" w:rsidR="00797DB9" w:rsidRPr="00EF29D0" w:rsidRDefault="00797DB9" w:rsidP="00F570F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iCs/>
          <w:sz w:val="20"/>
          <w:szCs w:val="20"/>
        </w:rPr>
      </w:pPr>
      <w:r w:rsidRPr="00EF29D0">
        <w:rPr>
          <w:rFonts w:ascii="Arial" w:hAnsi="Arial" w:cs="Arial"/>
          <w:sz w:val="20"/>
          <w:szCs w:val="20"/>
        </w:rPr>
        <w:t xml:space="preserve">SPECIFIER NOTE:  </w:t>
      </w:r>
      <w:r w:rsidRPr="00EF29D0">
        <w:rPr>
          <w:rFonts w:ascii="Arial" w:hAnsi="Arial" w:cs="Arial"/>
          <w:i/>
          <w:sz w:val="20"/>
          <w:szCs w:val="20"/>
        </w:rPr>
        <w:t>Standard control for electric hoist is 3 position key switch.  Optional control</w:t>
      </w:r>
      <w:r w:rsidR="0067317E" w:rsidRPr="00EF29D0">
        <w:rPr>
          <w:rFonts w:ascii="Arial" w:hAnsi="Arial" w:cs="Arial"/>
          <w:i/>
          <w:sz w:val="20"/>
          <w:szCs w:val="20"/>
        </w:rPr>
        <w:t xml:space="preserve"> options</w:t>
      </w:r>
      <w:r w:rsidRPr="00EF29D0">
        <w:rPr>
          <w:rFonts w:ascii="Arial" w:hAnsi="Arial" w:cs="Arial"/>
          <w:i/>
          <w:sz w:val="20"/>
          <w:szCs w:val="20"/>
        </w:rPr>
        <w:t xml:space="preserve"> </w:t>
      </w:r>
      <w:r w:rsidR="0067317E" w:rsidRPr="00EF29D0">
        <w:rPr>
          <w:rFonts w:ascii="Arial" w:hAnsi="Arial" w:cs="Arial"/>
          <w:i/>
          <w:sz w:val="20"/>
          <w:szCs w:val="20"/>
        </w:rPr>
        <w:t>include</w:t>
      </w:r>
      <w:r w:rsidRPr="00EF29D0">
        <w:rPr>
          <w:rFonts w:ascii="Arial" w:hAnsi="Arial" w:cs="Arial"/>
          <w:i/>
          <w:sz w:val="20"/>
          <w:szCs w:val="20"/>
        </w:rPr>
        <w:t xml:space="preserve"> remote wireless system</w:t>
      </w:r>
      <w:r w:rsidR="00FC16C6" w:rsidRPr="00EF29D0">
        <w:rPr>
          <w:rFonts w:ascii="Arial" w:hAnsi="Arial" w:cs="Arial"/>
          <w:i/>
          <w:sz w:val="20"/>
          <w:szCs w:val="20"/>
        </w:rPr>
        <w:t xml:space="preserve"> or keyless programmable operating system</w:t>
      </w:r>
      <w:r w:rsidRPr="00EF29D0">
        <w:rPr>
          <w:rFonts w:ascii="Arial" w:hAnsi="Arial" w:cs="Arial"/>
          <w:i/>
          <w:sz w:val="20"/>
          <w:szCs w:val="20"/>
        </w:rPr>
        <w:t>.  Use the following paragraph to specify 3 position key switch.</w:t>
      </w:r>
      <w:r w:rsidRPr="00EF29D0">
        <w:rPr>
          <w:rFonts w:ascii="Arial" w:hAnsi="Arial" w:cs="Arial"/>
          <w:sz w:val="20"/>
          <w:szCs w:val="20"/>
        </w:rPr>
        <w:t xml:space="preserve">  </w:t>
      </w:r>
      <w:r w:rsidR="00FC16C6" w:rsidRPr="00EF29D0">
        <w:rPr>
          <w:rFonts w:ascii="Arial" w:hAnsi="Arial" w:cs="Arial"/>
          <w:i/>
          <w:iCs/>
          <w:sz w:val="20"/>
          <w:szCs w:val="20"/>
        </w:rPr>
        <w:t>Delete if not specified.</w:t>
      </w:r>
    </w:p>
    <w:p w14:paraId="71E41D2C" w14:textId="77777777" w:rsidR="00797DB9" w:rsidRPr="00EF29D0" w:rsidRDefault="00797DB9" w:rsidP="00C167DC">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p>
    <w:p w14:paraId="5740029D" w14:textId="0C43AC5D" w:rsidR="00797DB9" w:rsidRPr="00EF29D0" w:rsidRDefault="00797DB9" w:rsidP="00BE4AA4">
      <w:pPr>
        <w:pStyle w:val="ListParagraph"/>
        <w:numPr>
          <w:ilvl w:val="0"/>
          <w:numId w:val="14"/>
        </w:numPr>
        <w:tabs>
          <w:tab w:val="left" w:pos="-1440"/>
          <w:tab w:val="left" w:pos="-720"/>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cs="Arial"/>
          <w:sz w:val="20"/>
          <w:szCs w:val="20"/>
        </w:rPr>
      </w:pPr>
      <w:r w:rsidRPr="00EF29D0">
        <w:rPr>
          <w:rFonts w:ascii="Arial" w:hAnsi="Arial" w:cs="Arial"/>
          <w:sz w:val="20"/>
          <w:szCs w:val="20"/>
        </w:rPr>
        <w:t xml:space="preserve">Controls:  </w:t>
      </w:r>
      <w:r w:rsidR="00FC16C6" w:rsidRPr="00EF29D0">
        <w:rPr>
          <w:rFonts w:ascii="Arial" w:hAnsi="Arial" w:cs="Arial"/>
          <w:sz w:val="20"/>
          <w:szCs w:val="20"/>
        </w:rPr>
        <w:t>Shall p</w:t>
      </w:r>
      <w:r w:rsidRPr="00EF29D0">
        <w:rPr>
          <w:rFonts w:ascii="Arial" w:hAnsi="Arial" w:cs="Arial"/>
          <w:sz w:val="20"/>
          <w:szCs w:val="20"/>
        </w:rPr>
        <w:t>rovide key lock, 3 position, momentary contact wall control switch to lower, raise, and stop backstop.</w:t>
      </w:r>
    </w:p>
    <w:p w14:paraId="4DB134F3" w14:textId="77777777" w:rsidR="00797DB9" w:rsidRPr="00EF29D0" w:rsidRDefault="00797DB9" w:rsidP="00F570F0">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648"/>
        <w:rPr>
          <w:rFonts w:ascii="Arial" w:hAnsi="Arial" w:cs="Arial"/>
          <w:sz w:val="20"/>
          <w:szCs w:val="20"/>
        </w:rPr>
      </w:pPr>
    </w:p>
    <w:p w14:paraId="2249280B" w14:textId="1B382F73" w:rsidR="00797DB9" w:rsidRPr="00EF29D0" w:rsidRDefault="00797DB9" w:rsidP="00756449">
      <w:pPr>
        <w:pStyle w:val="ListParagraph"/>
        <w:numPr>
          <w:ilvl w:val="1"/>
          <w:numId w:val="15"/>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Provide two keys.</w:t>
      </w:r>
    </w:p>
    <w:p w14:paraId="6B91F8B3" w14:textId="73B7C604" w:rsidR="00797DB9" w:rsidRPr="00EF29D0" w:rsidRDefault="00797DB9" w:rsidP="00756449">
      <w:pPr>
        <w:pStyle w:val="ListParagraph"/>
        <w:numPr>
          <w:ilvl w:val="1"/>
          <w:numId w:val="15"/>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Provide stainless steel cover plate</w:t>
      </w:r>
      <w:r w:rsidR="00FC16C6" w:rsidRPr="00EF29D0">
        <w:rPr>
          <w:rFonts w:ascii="Arial" w:hAnsi="Arial" w:cs="Arial"/>
          <w:sz w:val="20"/>
          <w:szCs w:val="20"/>
        </w:rPr>
        <w:t xml:space="preserve"> with up/down markings</w:t>
      </w:r>
      <w:r w:rsidRPr="00EF29D0">
        <w:rPr>
          <w:rFonts w:ascii="Arial" w:hAnsi="Arial" w:cs="Arial"/>
          <w:sz w:val="20"/>
          <w:szCs w:val="20"/>
        </w:rPr>
        <w:t>.</w:t>
      </w:r>
    </w:p>
    <w:p w14:paraId="59FEC889" w14:textId="2EB2B255" w:rsidR="00797DB9" w:rsidRPr="00EF29D0" w:rsidRDefault="00797DB9" w:rsidP="00756449">
      <w:pPr>
        <w:pStyle w:val="ListParagraph"/>
        <w:numPr>
          <w:ilvl w:val="1"/>
          <w:numId w:val="15"/>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Key switches operating basketball backstops</w:t>
      </w:r>
      <w:r w:rsidR="00FC16C6" w:rsidRPr="00EF29D0">
        <w:rPr>
          <w:rFonts w:ascii="Arial" w:hAnsi="Arial" w:cs="Arial"/>
          <w:sz w:val="20"/>
          <w:szCs w:val="20"/>
        </w:rPr>
        <w:t>, rim height adjusters</w:t>
      </w:r>
      <w:r w:rsidRPr="00EF29D0">
        <w:rPr>
          <w:rFonts w:ascii="Arial" w:hAnsi="Arial" w:cs="Arial"/>
          <w:sz w:val="20"/>
          <w:szCs w:val="20"/>
        </w:rPr>
        <w:t xml:space="preserve"> and gymnasium dividers shall be furnished from a single source.</w:t>
      </w:r>
    </w:p>
    <w:p w14:paraId="1E6023FC" w14:textId="77777777" w:rsidR="00797DB9" w:rsidRPr="00EF29D0" w:rsidRDefault="00797DB9" w:rsidP="008E798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3D7AFC5C" w14:textId="77777777" w:rsidR="00F93BFE" w:rsidRDefault="00F93BFE" w:rsidP="00F93BF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3576E8">
        <w:rPr>
          <w:rFonts w:ascii="Arial" w:hAnsi="Arial" w:cs="Arial"/>
          <w:sz w:val="20"/>
          <w:szCs w:val="20"/>
        </w:rPr>
        <w:t xml:space="preserve">SPECIFIER NOTE:  </w:t>
      </w:r>
      <w:r w:rsidRPr="003576E8">
        <w:rPr>
          <w:rFonts w:ascii="Arial" w:hAnsi="Arial" w:cs="Arial"/>
          <w:i/>
          <w:iCs/>
          <w:sz w:val="20"/>
          <w:szCs w:val="20"/>
        </w:rPr>
        <w:t>Use the following</w:t>
      </w:r>
      <w:r>
        <w:rPr>
          <w:rFonts w:ascii="Arial" w:hAnsi="Arial" w:cs="Arial"/>
          <w:i/>
          <w:iCs/>
          <w:sz w:val="20"/>
          <w:szCs w:val="20"/>
        </w:rPr>
        <w:t xml:space="preserve"> paragraph</w:t>
      </w:r>
      <w:r w:rsidRPr="003576E8">
        <w:rPr>
          <w:rFonts w:ascii="Arial" w:hAnsi="Arial" w:cs="Arial"/>
          <w:i/>
          <w:iCs/>
          <w:sz w:val="20"/>
          <w:szCs w:val="20"/>
        </w:rPr>
        <w:t xml:space="preserve"> to specify </w:t>
      </w:r>
      <w:r>
        <w:rPr>
          <w:rFonts w:ascii="Arial" w:hAnsi="Arial" w:cs="Arial"/>
          <w:i/>
          <w:iCs/>
          <w:sz w:val="20"/>
          <w:szCs w:val="20"/>
        </w:rPr>
        <w:t xml:space="preserve">IPI </w:t>
      </w:r>
      <w:r w:rsidRPr="003576E8">
        <w:rPr>
          <w:rFonts w:ascii="Arial" w:hAnsi="Arial" w:cs="Arial"/>
          <w:i/>
          <w:iCs/>
          <w:sz w:val="20"/>
          <w:szCs w:val="20"/>
        </w:rPr>
        <w:t>G</w:t>
      </w:r>
      <w:r>
        <w:rPr>
          <w:rFonts w:ascii="Arial" w:hAnsi="Arial" w:cs="Arial"/>
          <w:i/>
          <w:iCs/>
          <w:sz w:val="20"/>
          <w:szCs w:val="20"/>
        </w:rPr>
        <w:t>ym</w:t>
      </w:r>
      <w:r w:rsidRPr="003576E8">
        <w:rPr>
          <w:rFonts w:ascii="Arial" w:hAnsi="Arial" w:cs="Arial"/>
          <w:i/>
          <w:iCs/>
          <w:sz w:val="20"/>
          <w:szCs w:val="20"/>
        </w:rPr>
        <w:t xml:space="preserve"> C</w:t>
      </w:r>
      <w:r>
        <w:rPr>
          <w:rFonts w:ascii="Arial" w:hAnsi="Arial" w:cs="Arial"/>
          <w:i/>
          <w:iCs/>
          <w:sz w:val="20"/>
          <w:szCs w:val="20"/>
        </w:rPr>
        <w:t>ommand</w:t>
      </w:r>
      <w:r w:rsidRPr="003576E8">
        <w:rPr>
          <w:rFonts w:ascii="Arial" w:hAnsi="Arial" w:cs="Arial"/>
          <w:i/>
          <w:iCs/>
          <w:sz w:val="20"/>
          <w:szCs w:val="20"/>
        </w:rPr>
        <w:t xml:space="preserve"> P</w:t>
      </w:r>
      <w:r>
        <w:rPr>
          <w:rFonts w:ascii="Arial" w:hAnsi="Arial" w:cs="Arial"/>
          <w:i/>
          <w:iCs/>
          <w:sz w:val="20"/>
          <w:szCs w:val="20"/>
        </w:rPr>
        <w:t>lus</w:t>
      </w:r>
      <w:r w:rsidRPr="003576E8">
        <w:rPr>
          <w:rFonts w:ascii="Arial" w:hAnsi="Arial" w:cs="Arial"/>
          <w:i/>
          <w:iCs/>
          <w:sz w:val="20"/>
          <w:szCs w:val="20"/>
        </w:rPr>
        <w:t xml:space="preserve"> P</w:t>
      </w:r>
      <w:r>
        <w:rPr>
          <w:rFonts w:ascii="Arial" w:hAnsi="Arial" w:cs="Arial"/>
          <w:i/>
          <w:iCs/>
          <w:sz w:val="20"/>
          <w:szCs w:val="20"/>
        </w:rPr>
        <w:t>rogrammable</w:t>
      </w:r>
      <w:r w:rsidRPr="003576E8">
        <w:rPr>
          <w:rFonts w:ascii="Arial" w:hAnsi="Arial" w:cs="Arial"/>
          <w:i/>
          <w:iCs/>
          <w:sz w:val="20"/>
          <w:szCs w:val="20"/>
        </w:rPr>
        <w:t xml:space="preserve"> T</w:t>
      </w:r>
      <w:r>
        <w:rPr>
          <w:rFonts w:ascii="Arial" w:hAnsi="Arial" w:cs="Arial"/>
          <w:i/>
          <w:iCs/>
          <w:sz w:val="20"/>
          <w:szCs w:val="20"/>
        </w:rPr>
        <w:t>ouch</w:t>
      </w:r>
      <w:r w:rsidRPr="003576E8">
        <w:rPr>
          <w:rFonts w:ascii="Arial" w:hAnsi="Arial" w:cs="Arial"/>
          <w:i/>
          <w:iCs/>
          <w:sz w:val="20"/>
          <w:szCs w:val="20"/>
        </w:rPr>
        <w:t xml:space="preserve"> S</w:t>
      </w:r>
      <w:r>
        <w:rPr>
          <w:rFonts w:ascii="Arial" w:hAnsi="Arial" w:cs="Arial"/>
          <w:i/>
          <w:iCs/>
          <w:sz w:val="20"/>
          <w:szCs w:val="20"/>
        </w:rPr>
        <w:t>creen</w:t>
      </w:r>
      <w:r w:rsidRPr="003576E8">
        <w:rPr>
          <w:rFonts w:ascii="Arial" w:hAnsi="Arial" w:cs="Arial"/>
          <w:i/>
          <w:iCs/>
          <w:sz w:val="20"/>
          <w:szCs w:val="20"/>
        </w:rPr>
        <w:t xml:space="preserve"> O</w:t>
      </w:r>
      <w:r>
        <w:rPr>
          <w:rFonts w:ascii="Arial" w:hAnsi="Arial" w:cs="Arial"/>
          <w:i/>
          <w:iCs/>
          <w:sz w:val="20"/>
          <w:szCs w:val="20"/>
        </w:rPr>
        <w:t>perating</w:t>
      </w:r>
      <w:r w:rsidRPr="003576E8">
        <w:rPr>
          <w:rFonts w:ascii="Arial" w:hAnsi="Arial" w:cs="Arial"/>
          <w:i/>
          <w:iCs/>
          <w:sz w:val="20"/>
          <w:szCs w:val="20"/>
        </w:rPr>
        <w:t xml:space="preserve"> S</w:t>
      </w:r>
      <w:r>
        <w:rPr>
          <w:rFonts w:ascii="Arial" w:hAnsi="Arial" w:cs="Arial"/>
          <w:i/>
          <w:iCs/>
          <w:sz w:val="20"/>
          <w:szCs w:val="20"/>
        </w:rPr>
        <w:t>ystem</w:t>
      </w:r>
      <w:r w:rsidRPr="003576E8">
        <w:rPr>
          <w:rFonts w:ascii="Arial" w:hAnsi="Arial" w:cs="Arial"/>
          <w:i/>
          <w:iCs/>
          <w:sz w:val="20"/>
          <w:szCs w:val="20"/>
        </w:rPr>
        <w:t xml:space="preserve"> </w:t>
      </w:r>
      <w:r>
        <w:rPr>
          <w:rFonts w:ascii="Arial" w:hAnsi="Arial" w:cs="Arial"/>
          <w:i/>
          <w:iCs/>
          <w:sz w:val="20"/>
          <w:szCs w:val="20"/>
        </w:rPr>
        <w:t>for</w:t>
      </w:r>
      <w:r w:rsidRPr="003576E8">
        <w:rPr>
          <w:rFonts w:ascii="Arial" w:hAnsi="Arial" w:cs="Arial"/>
          <w:i/>
          <w:iCs/>
          <w:sz w:val="20"/>
          <w:szCs w:val="20"/>
        </w:rPr>
        <w:t xml:space="preserve"> G</w:t>
      </w:r>
      <w:r>
        <w:rPr>
          <w:rFonts w:ascii="Arial" w:hAnsi="Arial" w:cs="Arial"/>
          <w:i/>
          <w:iCs/>
          <w:sz w:val="20"/>
          <w:szCs w:val="20"/>
        </w:rPr>
        <w:t xml:space="preserve">ymnasiums </w:t>
      </w:r>
      <w:r w:rsidRPr="00F91F2C">
        <w:rPr>
          <w:rFonts w:ascii="Arial" w:hAnsi="Arial" w:cs="Arial"/>
          <w:i/>
          <w:iCs/>
          <w:sz w:val="20"/>
          <w:szCs w:val="20"/>
        </w:rPr>
        <w:t>M</w:t>
      </w:r>
      <w:r>
        <w:rPr>
          <w:rFonts w:ascii="Arial" w:hAnsi="Arial" w:cs="Arial"/>
          <w:i/>
          <w:iCs/>
          <w:sz w:val="20"/>
          <w:szCs w:val="20"/>
        </w:rPr>
        <w:t>odel</w:t>
      </w:r>
      <w:r w:rsidRPr="00F91F2C">
        <w:rPr>
          <w:rFonts w:ascii="Arial" w:hAnsi="Arial" w:cs="Arial"/>
          <w:i/>
          <w:iCs/>
          <w:sz w:val="20"/>
          <w:szCs w:val="20"/>
        </w:rPr>
        <w:t xml:space="preserve"> IPGCPLUS</w:t>
      </w:r>
      <w:r w:rsidRPr="003576E8">
        <w:rPr>
          <w:rFonts w:ascii="Arial" w:hAnsi="Arial" w:cs="Arial"/>
          <w:i/>
          <w:iCs/>
          <w:sz w:val="20"/>
          <w:szCs w:val="20"/>
        </w:rPr>
        <w:t>.  Delete if not specified.</w:t>
      </w:r>
    </w:p>
    <w:p w14:paraId="32303508" w14:textId="77777777" w:rsidR="00F93BFE" w:rsidRDefault="00F93BFE" w:rsidP="00F93BF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7E6F450D" w14:textId="3D6D4BCB" w:rsidR="00F93BFE" w:rsidRPr="00F93BFE" w:rsidRDefault="00F93BFE" w:rsidP="00F93BFE">
      <w:pPr>
        <w:pStyle w:val="ListParagraph"/>
        <w:numPr>
          <w:ilvl w:val="0"/>
          <w:numId w:val="70"/>
        </w:numPr>
        <w:tabs>
          <w:tab w:val="left" w:pos="-1440"/>
          <w:tab w:val="left" w:pos="-720"/>
          <w:tab w:val="left" w:pos="0"/>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F93BFE">
        <w:rPr>
          <w:rFonts w:ascii="Arial" w:hAnsi="Arial" w:cs="Arial"/>
          <w:sz w:val="20"/>
          <w:szCs w:val="20"/>
        </w:rPr>
        <w:t xml:space="preserve">Controls:  Shall provide Gym Command Plus Programmable Touch Screen Operating System for Gymnasiums as manufactured for IPI by Bison.  </w:t>
      </w:r>
    </w:p>
    <w:p w14:paraId="0DB8F910" w14:textId="77777777" w:rsidR="00F93BFE" w:rsidRDefault="00F93BFE" w:rsidP="00F93BFE">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0C379FAD" w14:textId="77777777" w:rsidR="00F93BFE" w:rsidRPr="003576E8" w:rsidRDefault="00F93BFE" w:rsidP="00F93BFE">
      <w:pPr>
        <w:pStyle w:val="ListParagraph"/>
        <w:numPr>
          <w:ilvl w:val="0"/>
          <w:numId w:val="68"/>
        </w:numPr>
        <w:tabs>
          <w:tab w:val="left" w:pos="-1440"/>
          <w:tab w:val="left" w:pos="-720"/>
          <w:tab w:val="left" w:pos="0"/>
          <w:tab w:val="left" w:pos="288"/>
          <w:tab w:val="left" w:pos="72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3576E8">
        <w:rPr>
          <w:rFonts w:ascii="Arial" w:hAnsi="Arial" w:cs="Arial"/>
          <w:sz w:val="20"/>
          <w:szCs w:val="20"/>
        </w:rPr>
        <w:t>Flush wall mounted 7” diagonal touch screen.</w:t>
      </w:r>
    </w:p>
    <w:p w14:paraId="4CF5608D" w14:textId="77777777" w:rsidR="00F93BFE" w:rsidRPr="003576E8" w:rsidRDefault="00F93BFE" w:rsidP="00F93BFE">
      <w:pPr>
        <w:pStyle w:val="ListParagraph"/>
        <w:numPr>
          <w:ilvl w:val="0"/>
          <w:numId w:val="68"/>
        </w:numPr>
        <w:tabs>
          <w:tab w:val="left" w:pos="-1440"/>
          <w:tab w:val="left" w:pos="-720"/>
          <w:tab w:val="left" w:pos="0"/>
          <w:tab w:val="left" w:pos="288"/>
          <w:tab w:val="left" w:pos="72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3576E8">
        <w:rPr>
          <w:rFonts w:ascii="Arial" w:hAnsi="Arial" w:cs="Arial"/>
          <w:sz w:val="20"/>
          <w:szCs w:val="20"/>
        </w:rPr>
        <w:t>UL listed 12</w:t>
      </w:r>
      <w:bookmarkStart w:id="0" w:name="_Hlk112675880"/>
      <w:r w:rsidRPr="003576E8">
        <w:rPr>
          <w:rFonts w:ascii="Arial" w:hAnsi="Arial" w:cs="Arial"/>
          <w:sz w:val="20"/>
          <w:szCs w:val="20"/>
        </w:rPr>
        <w:t>”</w:t>
      </w:r>
      <w:bookmarkEnd w:id="0"/>
      <w:r w:rsidRPr="003576E8">
        <w:rPr>
          <w:rFonts w:ascii="Arial" w:hAnsi="Arial" w:cs="Arial"/>
          <w:sz w:val="20"/>
          <w:szCs w:val="20"/>
        </w:rPr>
        <w:t xml:space="preserve"> x 16” x 4” steel relay box(es) each capable of controlling up to 8 devices.</w:t>
      </w:r>
      <w:r>
        <w:rPr>
          <w:rFonts w:ascii="Arial" w:hAnsi="Arial" w:cs="Arial"/>
          <w:sz w:val="20"/>
          <w:szCs w:val="20"/>
        </w:rPr>
        <w:t xml:space="preserve"> </w:t>
      </w:r>
      <w:r w:rsidRPr="003576E8">
        <w:rPr>
          <w:rFonts w:ascii="Arial" w:hAnsi="Arial" w:cs="Arial"/>
          <w:sz w:val="20"/>
          <w:szCs w:val="20"/>
        </w:rPr>
        <w:t>Requires 120-volt, 30-amp single phase power source.</w:t>
      </w:r>
    </w:p>
    <w:p w14:paraId="7C85DD9B" w14:textId="77777777" w:rsidR="00F93BFE" w:rsidRPr="003576E8" w:rsidRDefault="00F93BFE" w:rsidP="00F93BFE">
      <w:pPr>
        <w:pStyle w:val="ListParagraph"/>
        <w:numPr>
          <w:ilvl w:val="0"/>
          <w:numId w:val="68"/>
        </w:numPr>
        <w:tabs>
          <w:tab w:val="left" w:pos="-1440"/>
          <w:tab w:val="left" w:pos="-720"/>
          <w:tab w:val="left" w:pos="0"/>
          <w:tab w:val="left" w:pos="288"/>
          <w:tab w:val="left" w:pos="72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3576E8">
        <w:rPr>
          <w:rFonts w:ascii="Arial" w:hAnsi="Arial" w:cs="Arial"/>
          <w:sz w:val="20"/>
          <w:szCs w:val="20"/>
        </w:rPr>
        <w:t>Use multiple relay boxes for operating additional devices.</w:t>
      </w:r>
    </w:p>
    <w:p w14:paraId="36938217" w14:textId="77777777" w:rsidR="00F93BFE" w:rsidRPr="003576E8" w:rsidRDefault="00F93BFE" w:rsidP="00F93BFE">
      <w:pPr>
        <w:pStyle w:val="ListParagraph"/>
        <w:numPr>
          <w:ilvl w:val="0"/>
          <w:numId w:val="68"/>
        </w:numPr>
        <w:tabs>
          <w:tab w:val="left" w:pos="-1440"/>
          <w:tab w:val="left" w:pos="-720"/>
          <w:tab w:val="left" w:pos="0"/>
          <w:tab w:val="left" w:pos="288"/>
          <w:tab w:val="left" w:pos="72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3576E8">
        <w:rPr>
          <w:rFonts w:ascii="Arial" w:hAnsi="Arial" w:cs="Arial"/>
          <w:sz w:val="20"/>
          <w:szCs w:val="20"/>
        </w:rPr>
        <w:t>Control system allows for operation of single or multiple groups of devices at the same time.</w:t>
      </w:r>
    </w:p>
    <w:p w14:paraId="53F26CB8" w14:textId="77777777" w:rsidR="00F93BFE" w:rsidRPr="003576E8" w:rsidRDefault="00F93BFE" w:rsidP="00F93BFE">
      <w:pPr>
        <w:pStyle w:val="ListParagraph"/>
        <w:numPr>
          <w:ilvl w:val="0"/>
          <w:numId w:val="68"/>
        </w:numPr>
        <w:tabs>
          <w:tab w:val="left" w:pos="-1440"/>
          <w:tab w:val="left" w:pos="-720"/>
          <w:tab w:val="left" w:pos="0"/>
          <w:tab w:val="left" w:pos="288"/>
          <w:tab w:val="left" w:pos="72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3576E8">
        <w:rPr>
          <w:rFonts w:ascii="Arial" w:hAnsi="Arial" w:cs="Arial"/>
          <w:sz w:val="20"/>
          <w:szCs w:val="20"/>
        </w:rPr>
        <w:t>Easily programmable in the field.</w:t>
      </w:r>
    </w:p>
    <w:p w14:paraId="1641A9CF" w14:textId="77777777" w:rsidR="00F93BFE" w:rsidRPr="003576E8" w:rsidRDefault="00F93BFE" w:rsidP="00F93BFE">
      <w:pPr>
        <w:pStyle w:val="ListParagraph"/>
        <w:numPr>
          <w:ilvl w:val="0"/>
          <w:numId w:val="68"/>
        </w:numPr>
        <w:tabs>
          <w:tab w:val="left" w:pos="-1440"/>
          <w:tab w:val="left" w:pos="-720"/>
          <w:tab w:val="left" w:pos="0"/>
          <w:tab w:val="left" w:pos="288"/>
          <w:tab w:val="left" w:pos="72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3576E8">
        <w:rPr>
          <w:rFonts w:ascii="Arial" w:hAnsi="Arial" w:cs="Arial"/>
          <w:sz w:val="20"/>
          <w:szCs w:val="20"/>
        </w:rPr>
        <w:t>Touch screens are password protected.</w:t>
      </w:r>
    </w:p>
    <w:p w14:paraId="701C314E" w14:textId="77777777" w:rsidR="00F93BFE" w:rsidRPr="003576E8" w:rsidRDefault="00F93BFE" w:rsidP="00F93BFE">
      <w:pPr>
        <w:pStyle w:val="ListParagraph"/>
        <w:numPr>
          <w:ilvl w:val="0"/>
          <w:numId w:val="68"/>
        </w:numPr>
        <w:tabs>
          <w:tab w:val="left" w:pos="-1440"/>
          <w:tab w:val="left" w:pos="-720"/>
          <w:tab w:val="left" w:pos="0"/>
          <w:tab w:val="left" w:pos="288"/>
          <w:tab w:val="left" w:pos="72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3576E8">
        <w:rPr>
          <w:rFonts w:ascii="Arial" w:hAnsi="Arial" w:cs="Arial"/>
          <w:sz w:val="20"/>
          <w:szCs w:val="20"/>
        </w:rPr>
        <w:t>Allows installation of multiple touch screens.</w:t>
      </w:r>
    </w:p>
    <w:p w14:paraId="47CC7E1D" w14:textId="4FEF0598" w:rsidR="00FC16C6" w:rsidRDefault="00FC16C6" w:rsidP="00585CC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hanging="360"/>
        <w:rPr>
          <w:rFonts w:ascii="Arial" w:hAnsi="Arial" w:cs="Arial"/>
          <w:sz w:val="20"/>
          <w:szCs w:val="20"/>
        </w:rPr>
      </w:pPr>
    </w:p>
    <w:p w14:paraId="1FB686AA" w14:textId="3858F78F" w:rsidR="00F93BFE" w:rsidRDefault="00F93BFE" w:rsidP="00585CC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hanging="360"/>
        <w:rPr>
          <w:rFonts w:ascii="Arial" w:hAnsi="Arial" w:cs="Arial"/>
          <w:sz w:val="20"/>
          <w:szCs w:val="20"/>
        </w:rPr>
      </w:pPr>
    </w:p>
    <w:p w14:paraId="2E7F39DF" w14:textId="77777777" w:rsidR="00F93BFE" w:rsidRDefault="00F93BFE" w:rsidP="00FC16C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36F1F570" w14:textId="48D8569A" w:rsidR="00FC16C6" w:rsidRPr="00EF29D0" w:rsidRDefault="00FC16C6" w:rsidP="00FC16C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r w:rsidRPr="00EF29D0">
        <w:rPr>
          <w:rFonts w:ascii="Arial" w:hAnsi="Arial" w:cs="Arial"/>
          <w:sz w:val="20"/>
          <w:szCs w:val="20"/>
        </w:rPr>
        <w:lastRenderedPageBreak/>
        <w:t xml:space="preserve">SPECIFIER NOTE:  </w:t>
      </w:r>
      <w:r w:rsidRPr="00EF29D0">
        <w:rPr>
          <w:rFonts w:ascii="Arial" w:hAnsi="Arial" w:cs="Arial"/>
          <w:i/>
          <w:sz w:val="20"/>
          <w:szCs w:val="20"/>
        </w:rPr>
        <w:t xml:space="preserve">Use the following paragraph to specify IPI Gym Command 7 Control System Model </w:t>
      </w:r>
      <w:r w:rsidR="00BE4AA4">
        <w:rPr>
          <w:rFonts w:ascii="Arial" w:hAnsi="Arial" w:cs="Arial"/>
          <w:i/>
          <w:sz w:val="20"/>
          <w:szCs w:val="20"/>
        </w:rPr>
        <w:t>IPGC</w:t>
      </w:r>
      <w:r w:rsidR="00505FCB">
        <w:rPr>
          <w:rFonts w:ascii="Arial" w:hAnsi="Arial" w:cs="Arial"/>
          <w:i/>
          <w:sz w:val="20"/>
          <w:szCs w:val="20"/>
        </w:rPr>
        <w:t>S</w:t>
      </w:r>
      <w:r w:rsidR="00BE4AA4">
        <w:rPr>
          <w:rFonts w:ascii="Arial" w:hAnsi="Arial" w:cs="Arial"/>
          <w:i/>
          <w:sz w:val="20"/>
          <w:szCs w:val="20"/>
        </w:rPr>
        <w:t>7</w:t>
      </w:r>
      <w:r w:rsidR="000D2673">
        <w:rPr>
          <w:rFonts w:ascii="Arial" w:hAnsi="Arial" w:cs="Arial"/>
          <w:i/>
          <w:sz w:val="20"/>
          <w:szCs w:val="20"/>
        </w:rPr>
        <w:t>.</w:t>
      </w:r>
      <w:r w:rsidRPr="00EF29D0">
        <w:rPr>
          <w:rFonts w:ascii="Arial" w:hAnsi="Arial" w:cs="Arial"/>
          <w:i/>
          <w:sz w:val="20"/>
          <w:szCs w:val="20"/>
        </w:rPr>
        <w:t xml:space="preserve">  Delete if not specified.</w:t>
      </w:r>
    </w:p>
    <w:p w14:paraId="4450D254" w14:textId="6BA1C0DF" w:rsidR="00EC10A7" w:rsidRPr="00EF29D0" w:rsidRDefault="00EC10A7" w:rsidP="00FC16C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p>
    <w:p w14:paraId="6E088196" w14:textId="656AD604" w:rsidR="00585CC4" w:rsidRPr="00EF29D0" w:rsidRDefault="00585CC4" w:rsidP="00585CC4">
      <w:pPr>
        <w:pStyle w:val="ListParagraph"/>
        <w:numPr>
          <w:ilvl w:val="0"/>
          <w:numId w:val="6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 xml:space="preserve">Controls:  Shall provide IPI Model </w:t>
      </w:r>
      <w:r w:rsidR="00BE4AA4">
        <w:rPr>
          <w:rFonts w:ascii="Arial" w:hAnsi="Arial" w:cs="Arial"/>
          <w:sz w:val="20"/>
          <w:szCs w:val="20"/>
        </w:rPr>
        <w:t>IPGCS7</w:t>
      </w:r>
      <w:r w:rsidRPr="00EF29D0">
        <w:rPr>
          <w:rFonts w:ascii="Arial" w:hAnsi="Arial" w:cs="Arial"/>
          <w:sz w:val="20"/>
          <w:szCs w:val="20"/>
        </w:rPr>
        <w:t xml:space="preserve"> Gym Command 7 Control System.</w:t>
      </w:r>
    </w:p>
    <w:p w14:paraId="2495AA7C" w14:textId="77777777" w:rsidR="00585CC4" w:rsidRPr="00EF29D0" w:rsidRDefault="00585CC4" w:rsidP="00585CC4">
      <w:pPr>
        <w:pStyle w:val="ListParagraph"/>
        <w:tabs>
          <w:tab w:val="left" w:pos="-1440"/>
          <w:tab w:val="left" w:pos="-720"/>
          <w:tab w:val="left" w:pos="0"/>
          <w:tab w:val="left" w:pos="288"/>
          <w:tab w:val="left" w:pos="810"/>
          <w:tab w:val="left" w:pos="99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350" w:hanging="270"/>
        <w:rPr>
          <w:rFonts w:ascii="Arial" w:hAnsi="Arial" w:cs="Arial"/>
          <w:sz w:val="20"/>
          <w:szCs w:val="20"/>
        </w:rPr>
      </w:pPr>
    </w:p>
    <w:p w14:paraId="55D9E51F" w14:textId="6834DF29" w:rsidR="00585CC4" w:rsidRPr="00EF29D0" w:rsidRDefault="00585CC4" w:rsidP="00F93BFE">
      <w:pPr>
        <w:pStyle w:val="ListParagraph"/>
        <w:numPr>
          <w:ilvl w:val="3"/>
          <w:numId w:val="70"/>
        </w:numPr>
        <w:tabs>
          <w:tab w:val="left" w:pos="-1440"/>
          <w:tab w:val="left" w:pos="-720"/>
          <w:tab w:val="left" w:pos="0"/>
          <w:tab w:val="left" w:pos="288"/>
          <w:tab w:val="left" w:pos="81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350" w:hanging="270"/>
        <w:rPr>
          <w:rFonts w:ascii="Arial" w:hAnsi="Arial" w:cs="Arial"/>
          <w:sz w:val="20"/>
          <w:szCs w:val="20"/>
        </w:rPr>
      </w:pPr>
      <w:r w:rsidRPr="00EF29D0">
        <w:rPr>
          <w:rFonts w:ascii="Arial" w:hAnsi="Arial" w:cs="Arial"/>
          <w:sz w:val="20"/>
          <w:szCs w:val="20"/>
        </w:rPr>
        <w:t>Wall mounted, 115 volt, UL Listed, 7” high resolution color touch screen.</w:t>
      </w:r>
    </w:p>
    <w:p w14:paraId="67DE61F1" w14:textId="28C23541" w:rsidR="00585CC4" w:rsidRPr="00EF29D0" w:rsidRDefault="00585CC4" w:rsidP="00F93BFE">
      <w:pPr>
        <w:pStyle w:val="ListParagraph"/>
        <w:numPr>
          <w:ilvl w:val="3"/>
          <w:numId w:val="70"/>
        </w:numPr>
        <w:tabs>
          <w:tab w:val="left" w:pos="-1440"/>
          <w:tab w:val="left" w:pos="-720"/>
          <w:tab w:val="left" w:pos="0"/>
          <w:tab w:val="left" w:pos="288"/>
          <w:tab w:val="left" w:pos="81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350" w:hanging="270"/>
        <w:rPr>
          <w:rFonts w:ascii="Arial" w:hAnsi="Arial" w:cs="Arial"/>
          <w:sz w:val="20"/>
          <w:szCs w:val="20"/>
        </w:rPr>
      </w:pPr>
      <w:r w:rsidRPr="00EF29D0">
        <w:rPr>
          <w:rFonts w:ascii="Arial" w:hAnsi="Arial" w:cs="Arial"/>
          <w:sz w:val="20"/>
          <w:szCs w:val="20"/>
        </w:rPr>
        <w:t>115 volt hardwire foam control panel to each device.</w:t>
      </w:r>
    </w:p>
    <w:p w14:paraId="3D81C5B9" w14:textId="5D4412D2" w:rsidR="00585CC4" w:rsidRPr="00EF29D0" w:rsidRDefault="00585CC4" w:rsidP="00F93BFE">
      <w:pPr>
        <w:pStyle w:val="ListParagraph"/>
        <w:numPr>
          <w:ilvl w:val="3"/>
          <w:numId w:val="70"/>
        </w:numPr>
        <w:tabs>
          <w:tab w:val="left" w:pos="-1440"/>
          <w:tab w:val="left" w:pos="-720"/>
          <w:tab w:val="left" w:pos="0"/>
          <w:tab w:val="left" w:pos="288"/>
          <w:tab w:val="left" w:pos="81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350" w:hanging="270"/>
        <w:rPr>
          <w:rFonts w:ascii="Arial" w:hAnsi="Arial" w:cs="Arial"/>
          <w:sz w:val="20"/>
          <w:szCs w:val="20"/>
        </w:rPr>
      </w:pPr>
      <w:r w:rsidRPr="00EF29D0">
        <w:rPr>
          <w:rFonts w:ascii="Arial" w:hAnsi="Arial" w:cs="Arial"/>
          <w:sz w:val="20"/>
          <w:szCs w:val="20"/>
        </w:rPr>
        <w:t>Factory programmed but field reprogrammable.</w:t>
      </w:r>
    </w:p>
    <w:p w14:paraId="1792DA55" w14:textId="064CFD99" w:rsidR="00585CC4" w:rsidRPr="00EF29D0" w:rsidRDefault="00BE4AA4" w:rsidP="00F93BFE">
      <w:pPr>
        <w:pStyle w:val="ListParagraph"/>
        <w:numPr>
          <w:ilvl w:val="3"/>
          <w:numId w:val="70"/>
        </w:numPr>
        <w:tabs>
          <w:tab w:val="left" w:pos="-1440"/>
          <w:tab w:val="left" w:pos="-720"/>
          <w:tab w:val="left" w:pos="0"/>
          <w:tab w:val="left" w:pos="288"/>
          <w:tab w:val="left" w:pos="81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350" w:hanging="270"/>
        <w:rPr>
          <w:rFonts w:ascii="Arial" w:hAnsi="Arial" w:cs="Arial"/>
          <w:sz w:val="20"/>
          <w:szCs w:val="20"/>
        </w:rPr>
      </w:pPr>
      <w:r>
        <w:rPr>
          <w:rFonts w:ascii="Arial" w:hAnsi="Arial" w:cs="Arial"/>
          <w:sz w:val="20"/>
          <w:szCs w:val="20"/>
        </w:rPr>
        <w:t>[8], [16], [24], [32]</w:t>
      </w:r>
      <w:r w:rsidR="00585CC4" w:rsidRPr="00EF29D0">
        <w:rPr>
          <w:rFonts w:ascii="Arial" w:hAnsi="Arial" w:cs="Arial"/>
          <w:sz w:val="20"/>
          <w:szCs w:val="20"/>
        </w:rPr>
        <w:t xml:space="preserve"> device capacity.</w:t>
      </w:r>
    </w:p>
    <w:p w14:paraId="7A55E022" w14:textId="77777777" w:rsidR="00797DB9" w:rsidRPr="00EF29D0" w:rsidRDefault="00797DB9" w:rsidP="008E798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31A4CD45" w14:textId="16AB2D3A" w:rsidR="00797DB9" w:rsidRPr="00EF29D0" w:rsidRDefault="00797DB9" w:rsidP="0045456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r w:rsidRPr="00EF29D0">
        <w:rPr>
          <w:rFonts w:ascii="Arial" w:hAnsi="Arial" w:cs="Arial"/>
          <w:sz w:val="20"/>
          <w:szCs w:val="20"/>
        </w:rPr>
        <w:t xml:space="preserve">SPECIFIER NOTE:  </w:t>
      </w:r>
      <w:r w:rsidR="00585CC4" w:rsidRPr="00EF29D0">
        <w:rPr>
          <w:rFonts w:ascii="Arial" w:hAnsi="Arial" w:cs="Arial"/>
          <w:i/>
          <w:sz w:val="20"/>
          <w:szCs w:val="20"/>
        </w:rPr>
        <w:t>Use the following to specify IPI Goal Tender II Wireless Remote Control S</w:t>
      </w:r>
      <w:r w:rsidR="000A4D27" w:rsidRPr="00EF29D0">
        <w:rPr>
          <w:rFonts w:ascii="Arial" w:hAnsi="Arial" w:cs="Arial"/>
          <w:i/>
          <w:sz w:val="20"/>
          <w:szCs w:val="20"/>
        </w:rPr>
        <w:t>ys</w:t>
      </w:r>
      <w:r w:rsidR="00585CC4" w:rsidRPr="00EF29D0">
        <w:rPr>
          <w:rFonts w:ascii="Arial" w:hAnsi="Arial" w:cs="Arial"/>
          <w:i/>
          <w:sz w:val="20"/>
          <w:szCs w:val="20"/>
        </w:rPr>
        <w:t>tem for Gymna</w:t>
      </w:r>
      <w:r w:rsidR="000A4D27" w:rsidRPr="00EF29D0">
        <w:rPr>
          <w:rFonts w:ascii="Arial" w:hAnsi="Arial" w:cs="Arial"/>
          <w:i/>
          <w:sz w:val="20"/>
          <w:szCs w:val="20"/>
        </w:rPr>
        <w:t xml:space="preserve">sium Device Operation. </w:t>
      </w:r>
      <w:r w:rsidR="00505FCB">
        <w:rPr>
          <w:rFonts w:ascii="Arial" w:hAnsi="Arial" w:cs="Arial"/>
          <w:i/>
          <w:sz w:val="20"/>
          <w:szCs w:val="20"/>
        </w:rPr>
        <w:t xml:space="preserve">One </w:t>
      </w:r>
      <w:r w:rsidR="000A4D27" w:rsidRPr="00EF29D0">
        <w:rPr>
          <w:rFonts w:ascii="Arial" w:hAnsi="Arial" w:cs="Arial"/>
          <w:i/>
          <w:sz w:val="20"/>
          <w:szCs w:val="20"/>
        </w:rPr>
        <w:t xml:space="preserve">Model IPGTS99LR controls up to 99 devices.  </w:t>
      </w:r>
      <w:r w:rsidR="00505FCB">
        <w:rPr>
          <w:rFonts w:ascii="Arial" w:hAnsi="Arial" w:cs="Arial"/>
          <w:i/>
          <w:sz w:val="20"/>
          <w:szCs w:val="20"/>
        </w:rPr>
        <w:t xml:space="preserve">One </w:t>
      </w:r>
      <w:r w:rsidR="000A4D27" w:rsidRPr="00EF29D0">
        <w:rPr>
          <w:rFonts w:ascii="Arial" w:hAnsi="Arial" w:cs="Arial"/>
          <w:i/>
          <w:sz w:val="20"/>
          <w:szCs w:val="20"/>
        </w:rPr>
        <w:t xml:space="preserve">Model IPGTS1LR Wireless Receiver </w:t>
      </w:r>
      <w:r w:rsidR="00505FCB">
        <w:rPr>
          <w:rFonts w:ascii="Arial" w:hAnsi="Arial" w:cs="Arial"/>
          <w:i/>
          <w:sz w:val="20"/>
          <w:szCs w:val="20"/>
        </w:rPr>
        <w:t xml:space="preserve">required </w:t>
      </w:r>
      <w:r w:rsidR="000A4D27" w:rsidRPr="00EF29D0">
        <w:rPr>
          <w:rFonts w:ascii="Arial" w:hAnsi="Arial" w:cs="Arial"/>
          <w:i/>
          <w:sz w:val="20"/>
          <w:szCs w:val="20"/>
        </w:rPr>
        <w:t>for each device.  Delete if not specified.</w:t>
      </w:r>
    </w:p>
    <w:p w14:paraId="4D0004F3" w14:textId="77777777" w:rsidR="000A4D27" w:rsidRPr="00EF29D0" w:rsidRDefault="000A4D27" w:rsidP="0045456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1A6391DB" w14:textId="49015E50" w:rsidR="00797DB9" w:rsidRPr="00EF29D0" w:rsidRDefault="00797DB9" w:rsidP="00756449">
      <w:pPr>
        <w:pStyle w:val="ListParagraph"/>
        <w:numPr>
          <w:ilvl w:val="0"/>
          <w:numId w:val="59"/>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 xml:space="preserve">Controls:  </w:t>
      </w:r>
      <w:r w:rsidR="000A4D27" w:rsidRPr="00EF29D0">
        <w:rPr>
          <w:rFonts w:ascii="Arial" w:hAnsi="Arial" w:cs="Arial"/>
          <w:sz w:val="20"/>
          <w:szCs w:val="20"/>
        </w:rPr>
        <w:t>Shall provide Goal Tender II Wireless Remote Transmitter and Receiver Systems manufactured for IPI by Bison by LynRus.</w:t>
      </w:r>
    </w:p>
    <w:p w14:paraId="78DF4477" w14:textId="77777777" w:rsidR="00797DB9" w:rsidRPr="00EF29D0" w:rsidRDefault="00797DB9" w:rsidP="00454566">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28527521" w14:textId="18C73859" w:rsidR="00797DB9" w:rsidRPr="00EF29D0" w:rsidRDefault="00797DB9" w:rsidP="00756449">
      <w:pPr>
        <w:pStyle w:val="ListParagraph"/>
        <w:numPr>
          <w:ilvl w:val="0"/>
          <w:numId w:val="17"/>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 xml:space="preserve">Transmitter:  </w:t>
      </w:r>
      <w:r w:rsidR="00EE17EC" w:rsidRPr="00EF29D0">
        <w:rPr>
          <w:rFonts w:ascii="Arial" w:hAnsi="Arial" w:cs="Arial"/>
          <w:sz w:val="20"/>
          <w:szCs w:val="20"/>
        </w:rPr>
        <w:t xml:space="preserve">Handheld </w:t>
      </w:r>
      <w:r w:rsidR="00BE4AA4">
        <w:rPr>
          <w:rFonts w:ascii="Arial" w:hAnsi="Arial" w:cs="Arial"/>
          <w:sz w:val="20"/>
          <w:szCs w:val="20"/>
        </w:rPr>
        <w:t xml:space="preserve">9-volt </w:t>
      </w:r>
      <w:r w:rsidR="00EE17EC" w:rsidRPr="00EF29D0">
        <w:rPr>
          <w:rFonts w:ascii="Arial" w:hAnsi="Arial" w:cs="Arial"/>
          <w:sz w:val="20"/>
          <w:szCs w:val="20"/>
        </w:rPr>
        <w:t>battery operated IPI Model IPGTS99LR operates up to 99 separate devices.</w:t>
      </w:r>
    </w:p>
    <w:p w14:paraId="7E643C0A" w14:textId="431337E8" w:rsidR="00797DB9" w:rsidRPr="00EF29D0" w:rsidRDefault="00797DB9" w:rsidP="00756449">
      <w:pPr>
        <w:pStyle w:val="ListParagraph"/>
        <w:numPr>
          <w:ilvl w:val="0"/>
          <w:numId w:val="17"/>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 xml:space="preserve">Receiver:  </w:t>
      </w:r>
      <w:r w:rsidR="00EE17EC" w:rsidRPr="00EF29D0">
        <w:rPr>
          <w:rFonts w:ascii="Arial" w:hAnsi="Arial" w:cs="Arial"/>
          <w:sz w:val="20"/>
          <w:szCs w:val="20"/>
        </w:rPr>
        <w:t>Specify one IPGTS1LR for each electric device.</w:t>
      </w:r>
    </w:p>
    <w:p w14:paraId="66604FA8" w14:textId="77777777" w:rsidR="00797DB9" w:rsidRPr="00EF29D0" w:rsidRDefault="00797DB9" w:rsidP="008E798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17DCBBF9" w14:textId="77777777" w:rsidR="00797DB9" w:rsidRPr="00EF29D0" w:rsidRDefault="00797DB9" w:rsidP="0045456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rPr>
      </w:pPr>
      <w:r w:rsidRPr="00EF29D0">
        <w:rPr>
          <w:b/>
        </w:rPr>
        <w:t>2.5  Manual Winch</w:t>
      </w:r>
    </w:p>
    <w:p w14:paraId="0A23EE11" w14:textId="77777777" w:rsidR="00797DB9" w:rsidRPr="00EF29D0" w:rsidRDefault="00797DB9" w:rsidP="0045456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rPr>
      </w:pPr>
    </w:p>
    <w:p w14:paraId="1F70B4E8" w14:textId="77777777" w:rsidR="00797DB9" w:rsidRPr="00EF29D0" w:rsidRDefault="00797DB9" w:rsidP="00454566">
      <w:p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 xml:space="preserve">SPECIFER NOTE:  </w:t>
      </w:r>
      <w:r w:rsidRPr="00EF29D0">
        <w:rPr>
          <w:rFonts w:ascii="Arial" w:hAnsi="Arial" w:cs="Arial"/>
          <w:i/>
          <w:sz w:val="20"/>
          <w:szCs w:val="20"/>
        </w:rPr>
        <w:t>Include the following article for manual operation of Y-Frame Ceiling Mounted backstops.  Delete section if manual winch not specified.</w:t>
      </w:r>
    </w:p>
    <w:p w14:paraId="41D8DAA2" w14:textId="77777777" w:rsidR="00797DB9" w:rsidRPr="00EF29D0" w:rsidRDefault="00797DB9" w:rsidP="0045456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p>
    <w:p w14:paraId="37485517" w14:textId="5FF3C34B" w:rsidR="00797DB9" w:rsidRPr="00EF29D0" w:rsidRDefault="00EE17EC" w:rsidP="00756449">
      <w:pPr>
        <w:pStyle w:val="ListParagraph"/>
        <w:numPr>
          <w:ilvl w:val="0"/>
          <w:numId w:val="60"/>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Shall p</w:t>
      </w:r>
      <w:r w:rsidR="00797DB9" w:rsidRPr="00EF29D0">
        <w:rPr>
          <w:rFonts w:ascii="Arial" w:hAnsi="Arial" w:cs="Arial"/>
          <w:sz w:val="20"/>
          <w:szCs w:val="20"/>
        </w:rPr>
        <w:t xml:space="preserve">rovide for </w:t>
      </w:r>
      <w:r w:rsidR="00AB3F8E">
        <w:rPr>
          <w:rFonts w:ascii="Arial" w:hAnsi="Arial" w:cs="Arial"/>
          <w:sz w:val="20"/>
          <w:szCs w:val="20"/>
        </w:rPr>
        <w:t>one manual winch, Model BA92</w:t>
      </w:r>
      <w:r w:rsidR="00505FCB">
        <w:rPr>
          <w:rFonts w:ascii="Arial" w:hAnsi="Arial" w:cs="Arial"/>
          <w:sz w:val="20"/>
          <w:szCs w:val="20"/>
        </w:rPr>
        <w:t>5</w:t>
      </w:r>
      <w:r w:rsidR="00AB3F8E">
        <w:rPr>
          <w:rFonts w:ascii="Arial" w:hAnsi="Arial" w:cs="Arial"/>
          <w:sz w:val="20"/>
          <w:szCs w:val="20"/>
        </w:rPr>
        <w:t xml:space="preserve">LR, for </w:t>
      </w:r>
      <w:r w:rsidR="00797DB9" w:rsidRPr="00EF29D0">
        <w:rPr>
          <w:rFonts w:ascii="Arial" w:hAnsi="Arial" w:cs="Arial"/>
          <w:sz w:val="20"/>
          <w:szCs w:val="20"/>
        </w:rPr>
        <w:t>each Y-Frame Ceiling Mounted basketball backstop.</w:t>
      </w:r>
    </w:p>
    <w:p w14:paraId="6CF51DD5" w14:textId="1099EE06" w:rsidR="00797DB9" w:rsidRPr="00EF29D0" w:rsidRDefault="00797DB9" w:rsidP="00756449">
      <w:pPr>
        <w:pStyle w:val="ListParagraph"/>
        <w:numPr>
          <w:ilvl w:val="0"/>
          <w:numId w:val="60"/>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 xml:space="preserve">Type:  </w:t>
      </w:r>
      <w:r w:rsidR="00EE17EC" w:rsidRPr="00EF29D0">
        <w:rPr>
          <w:rFonts w:ascii="Arial" w:hAnsi="Arial" w:cs="Arial"/>
          <w:sz w:val="20"/>
          <w:szCs w:val="20"/>
        </w:rPr>
        <w:t xml:space="preserve">Gear driven manual hoist </w:t>
      </w:r>
      <w:r w:rsidR="00AB3F8E">
        <w:rPr>
          <w:rFonts w:ascii="Arial" w:hAnsi="Arial" w:cs="Arial"/>
          <w:sz w:val="20"/>
          <w:szCs w:val="20"/>
        </w:rPr>
        <w:t>m</w:t>
      </w:r>
      <w:r w:rsidR="00AB3F8E" w:rsidRPr="00EF29D0">
        <w:rPr>
          <w:rFonts w:ascii="Arial" w:hAnsi="Arial" w:cs="Arial"/>
          <w:sz w:val="20"/>
          <w:szCs w:val="20"/>
        </w:rPr>
        <w:t xml:space="preserve">anufactured for IPI by LynRus </w:t>
      </w:r>
      <w:r w:rsidR="00EE17EC" w:rsidRPr="00EF29D0">
        <w:rPr>
          <w:rFonts w:ascii="Arial" w:hAnsi="Arial" w:cs="Arial"/>
          <w:sz w:val="20"/>
          <w:szCs w:val="20"/>
        </w:rPr>
        <w:t xml:space="preserve">designed to raise and lower backstops by means of a </w:t>
      </w:r>
      <w:r w:rsidR="00AB3F8E">
        <w:rPr>
          <w:rFonts w:ascii="Arial" w:hAnsi="Arial" w:cs="Arial"/>
          <w:sz w:val="20"/>
          <w:szCs w:val="20"/>
        </w:rPr>
        <w:t xml:space="preserve">removable </w:t>
      </w:r>
      <w:r w:rsidR="00EE17EC" w:rsidRPr="00EF29D0">
        <w:rPr>
          <w:rFonts w:ascii="Arial" w:hAnsi="Arial" w:cs="Arial"/>
          <w:sz w:val="20"/>
          <w:szCs w:val="20"/>
        </w:rPr>
        <w:t>manually operated hand crank or optional electric manual driver Model BA9</w:t>
      </w:r>
      <w:r w:rsidR="00AB3F8E">
        <w:rPr>
          <w:rFonts w:ascii="Arial" w:hAnsi="Arial" w:cs="Arial"/>
          <w:sz w:val="20"/>
          <w:szCs w:val="20"/>
        </w:rPr>
        <w:t>30</w:t>
      </w:r>
      <w:r w:rsidR="00EE17EC" w:rsidRPr="00EF29D0">
        <w:rPr>
          <w:rFonts w:ascii="Arial" w:hAnsi="Arial" w:cs="Arial"/>
          <w:sz w:val="20"/>
          <w:szCs w:val="20"/>
        </w:rPr>
        <w:t>.</w:t>
      </w:r>
    </w:p>
    <w:p w14:paraId="1286635A" w14:textId="77777777" w:rsidR="00797DB9" w:rsidRPr="00EF29D0" w:rsidRDefault="00797DB9" w:rsidP="00070B0C">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489E279F" w14:textId="011E6202" w:rsidR="00797DB9" w:rsidRPr="00EF29D0" w:rsidRDefault="00797DB9" w:rsidP="00BE4AA4">
      <w:pPr>
        <w:pStyle w:val="ListParagraph"/>
        <w:numPr>
          <w:ilvl w:val="0"/>
          <w:numId w:val="61"/>
        </w:numPr>
        <w:tabs>
          <w:tab w:val="left" w:pos="-1440"/>
          <w:tab w:val="left" w:pos="-720"/>
          <w:tab w:val="left" w:pos="0"/>
          <w:tab w:val="left" w:pos="288"/>
          <w:tab w:val="left" w:pos="720"/>
          <w:tab w:val="left" w:pos="1152"/>
          <w:tab w:val="left" w:pos="144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r w:rsidRPr="00EF29D0">
        <w:rPr>
          <w:rFonts w:ascii="Arial" w:hAnsi="Arial" w:cs="Arial"/>
          <w:sz w:val="20"/>
          <w:szCs w:val="20"/>
        </w:rPr>
        <w:t xml:space="preserve">Gears:  </w:t>
      </w:r>
      <w:r w:rsidR="00EE17EC" w:rsidRPr="00EF29D0">
        <w:rPr>
          <w:rFonts w:ascii="Arial" w:hAnsi="Arial" w:cs="Arial"/>
          <w:sz w:val="20"/>
          <w:szCs w:val="20"/>
        </w:rPr>
        <w:t>Hardened steel, positive locking, double reduction worm and worm wheel.  40:1 gear ratio.</w:t>
      </w:r>
    </w:p>
    <w:p w14:paraId="7662D3E1" w14:textId="0B72D7A3" w:rsidR="00797DB9" w:rsidRPr="00EF29D0" w:rsidRDefault="00EE17EC" w:rsidP="00BE4AA4">
      <w:pPr>
        <w:pStyle w:val="ListParagraph"/>
        <w:numPr>
          <w:ilvl w:val="0"/>
          <w:numId w:val="61"/>
        </w:numPr>
        <w:tabs>
          <w:tab w:val="left" w:pos="-1440"/>
          <w:tab w:val="left" w:pos="-720"/>
          <w:tab w:val="left" w:pos="0"/>
          <w:tab w:val="left" w:pos="288"/>
          <w:tab w:val="left" w:pos="720"/>
          <w:tab w:val="left" w:pos="1152"/>
          <w:tab w:val="left" w:pos="144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r w:rsidRPr="00EF29D0">
        <w:rPr>
          <w:rFonts w:ascii="Arial" w:hAnsi="Arial" w:cs="Arial"/>
          <w:sz w:val="20"/>
          <w:szCs w:val="20"/>
        </w:rPr>
        <w:t>Cable Take-Up Drum:  4” diameter aluminum drum with cable take up grooves and wide cable control flanges on each end.</w:t>
      </w:r>
    </w:p>
    <w:p w14:paraId="486745C4" w14:textId="542662B0" w:rsidR="00797DB9" w:rsidRPr="00EF29D0" w:rsidRDefault="00EE17EC" w:rsidP="00BE4AA4">
      <w:pPr>
        <w:pStyle w:val="ListParagraph"/>
        <w:numPr>
          <w:ilvl w:val="0"/>
          <w:numId w:val="61"/>
        </w:numPr>
        <w:tabs>
          <w:tab w:val="left" w:pos="-1440"/>
          <w:tab w:val="left" w:pos="-720"/>
          <w:tab w:val="left" w:pos="0"/>
          <w:tab w:val="left" w:pos="288"/>
          <w:tab w:val="left" w:pos="720"/>
          <w:tab w:val="left" w:pos="1152"/>
          <w:tab w:val="left" w:pos="144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r w:rsidRPr="00EF29D0">
        <w:rPr>
          <w:rFonts w:ascii="Arial" w:hAnsi="Arial" w:cs="Arial"/>
          <w:sz w:val="20"/>
          <w:szCs w:val="20"/>
        </w:rPr>
        <w:t>Lifting Capacity:  1,000 pounds</w:t>
      </w:r>
      <w:r w:rsidR="00797DB9" w:rsidRPr="00EF29D0">
        <w:rPr>
          <w:rFonts w:ascii="Arial" w:hAnsi="Arial" w:cs="Arial"/>
          <w:sz w:val="20"/>
          <w:szCs w:val="20"/>
        </w:rPr>
        <w:t>.</w:t>
      </w:r>
    </w:p>
    <w:p w14:paraId="3CEC40C0" w14:textId="7C4D1D84" w:rsidR="00797DB9" w:rsidRPr="00EF29D0" w:rsidRDefault="00797DB9" w:rsidP="00BE4AA4">
      <w:pPr>
        <w:pStyle w:val="ListParagraph"/>
        <w:numPr>
          <w:ilvl w:val="0"/>
          <w:numId w:val="61"/>
        </w:numPr>
        <w:tabs>
          <w:tab w:val="left" w:pos="-1440"/>
          <w:tab w:val="left" w:pos="-720"/>
          <w:tab w:val="left" w:pos="0"/>
          <w:tab w:val="left" w:pos="288"/>
          <w:tab w:val="left" w:pos="720"/>
          <w:tab w:val="left" w:pos="1152"/>
          <w:tab w:val="left" w:pos="144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r w:rsidRPr="00EF29D0">
        <w:rPr>
          <w:rFonts w:ascii="Arial" w:hAnsi="Arial" w:cs="Arial"/>
          <w:sz w:val="20"/>
          <w:szCs w:val="20"/>
        </w:rPr>
        <w:t xml:space="preserve">Cable:  </w:t>
      </w:r>
      <w:r w:rsidR="00EE17EC" w:rsidRPr="00EF29D0">
        <w:rPr>
          <w:rFonts w:ascii="Arial" w:hAnsi="Arial" w:cs="Arial"/>
          <w:sz w:val="20"/>
          <w:szCs w:val="20"/>
        </w:rPr>
        <w:t>¼” diameter, galvanized</w:t>
      </w:r>
      <w:r w:rsidR="00AB3F8E">
        <w:rPr>
          <w:rFonts w:ascii="Arial" w:hAnsi="Arial" w:cs="Arial"/>
          <w:sz w:val="20"/>
          <w:szCs w:val="20"/>
        </w:rPr>
        <w:t>,</w:t>
      </w:r>
      <w:r w:rsidR="00EE17EC" w:rsidRPr="00EF29D0">
        <w:rPr>
          <w:rFonts w:ascii="Arial" w:hAnsi="Arial" w:cs="Arial"/>
          <w:sz w:val="20"/>
          <w:szCs w:val="20"/>
        </w:rPr>
        <w:t xml:space="preserve"> 6x19 strand core aircraft cable.</w:t>
      </w:r>
    </w:p>
    <w:p w14:paraId="4E7CE9B4" w14:textId="326D4693" w:rsidR="00797DB9" w:rsidRPr="00EF29D0" w:rsidRDefault="00EE17EC" w:rsidP="00BE4AA4">
      <w:pPr>
        <w:pStyle w:val="ListParagraph"/>
        <w:numPr>
          <w:ilvl w:val="0"/>
          <w:numId w:val="61"/>
        </w:numPr>
        <w:tabs>
          <w:tab w:val="left" w:pos="-1440"/>
          <w:tab w:val="left" w:pos="-720"/>
          <w:tab w:val="left" w:pos="0"/>
          <w:tab w:val="left" w:pos="288"/>
          <w:tab w:val="left" w:pos="720"/>
          <w:tab w:val="left" w:pos="1152"/>
          <w:tab w:val="left" w:pos="144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r w:rsidRPr="00EF29D0">
        <w:rPr>
          <w:rFonts w:ascii="Arial" w:hAnsi="Arial" w:cs="Arial"/>
          <w:sz w:val="20"/>
          <w:szCs w:val="20"/>
        </w:rPr>
        <w:t xml:space="preserve">Gear Case:  Enclosed </w:t>
      </w:r>
      <w:r w:rsidR="00BD1A54" w:rsidRPr="00EF29D0">
        <w:rPr>
          <w:rFonts w:ascii="Arial" w:hAnsi="Arial" w:cs="Arial"/>
          <w:sz w:val="20"/>
          <w:szCs w:val="20"/>
        </w:rPr>
        <w:t>self-maintaining</w:t>
      </w:r>
      <w:r w:rsidRPr="00EF29D0">
        <w:rPr>
          <w:rFonts w:ascii="Arial" w:hAnsi="Arial" w:cs="Arial"/>
          <w:sz w:val="20"/>
          <w:szCs w:val="20"/>
        </w:rPr>
        <w:t xml:space="preserve"> thrust bearing </w:t>
      </w:r>
      <w:r w:rsidR="00BD1A54" w:rsidRPr="00EF29D0">
        <w:rPr>
          <w:rFonts w:ascii="Arial" w:hAnsi="Arial" w:cs="Arial"/>
          <w:sz w:val="20"/>
          <w:szCs w:val="20"/>
        </w:rPr>
        <w:t>supported.</w:t>
      </w:r>
    </w:p>
    <w:p w14:paraId="190D2E84" w14:textId="5F928ABA" w:rsidR="00EE17EC" w:rsidRPr="00EF29D0" w:rsidRDefault="00EE17EC" w:rsidP="00BE4AA4">
      <w:pPr>
        <w:pStyle w:val="ListParagraph"/>
        <w:numPr>
          <w:ilvl w:val="0"/>
          <w:numId w:val="61"/>
        </w:numPr>
        <w:tabs>
          <w:tab w:val="left" w:pos="-1440"/>
          <w:tab w:val="left" w:pos="-720"/>
          <w:tab w:val="left" w:pos="0"/>
          <w:tab w:val="left" w:pos="288"/>
          <w:tab w:val="left" w:pos="720"/>
          <w:tab w:val="left" w:pos="1152"/>
          <w:tab w:val="left" w:pos="144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r w:rsidRPr="00EF29D0">
        <w:rPr>
          <w:rFonts w:ascii="Arial" w:hAnsi="Arial" w:cs="Arial"/>
          <w:sz w:val="20"/>
          <w:szCs w:val="20"/>
        </w:rPr>
        <w:t>Mounting:  Wall attachment behind backstop.</w:t>
      </w:r>
    </w:p>
    <w:p w14:paraId="291E8412" w14:textId="77777777" w:rsidR="00797DB9" w:rsidRPr="00EF29D0" w:rsidRDefault="00797DB9" w:rsidP="00BE4AA4">
      <w:pPr>
        <w:tabs>
          <w:tab w:val="left" w:pos="-1440"/>
          <w:tab w:val="left" w:pos="-720"/>
          <w:tab w:val="left" w:pos="0"/>
          <w:tab w:val="left" w:pos="288"/>
          <w:tab w:val="left" w:pos="720"/>
          <w:tab w:val="left" w:pos="1152"/>
          <w:tab w:val="left" w:pos="144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hanging="360"/>
        <w:rPr>
          <w:rFonts w:ascii="Arial" w:hAnsi="Arial" w:cs="Arial"/>
          <w:sz w:val="20"/>
          <w:szCs w:val="20"/>
        </w:rPr>
      </w:pPr>
    </w:p>
    <w:p w14:paraId="12BD6CAD" w14:textId="77777777" w:rsidR="00797DB9" w:rsidRPr="00EF29D0" w:rsidRDefault="00797DB9" w:rsidP="005C7CE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 xml:space="preserve">SPECIFIER NOTE:  </w:t>
      </w:r>
      <w:r w:rsidRPr="00EF29D0">
        <w:rPr>
          <w:rFonts w:ascii="Arial" w:hAnsi="Arial" w:cs="Arial"/>
          <w:i/>
          <w:sz w:val="20"/>
          <w:szCs w:val="20"/>
        </w:rPr>
        <w:t xml:space="preserve">Manual winches can also be operated with -portable electric winch winders.  Use the following paragraph to specify this option.  Delete section if portable electric winch winder not specified. </w:t>
      </w:r>
    </w:p>
    <w:p w14:paraId="07FEDCED" w14:textId="77777777" w:rsidR="00797DB9" w:rsidRPr="00EF29D0" w:rsidRDefault="00797DB9" w:rsidP="005C7CE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576E2CCA" w14:textId="5E0CBC28" w:rsidR="00797DB9" w:rsidRPr="00EF29D0" w:rsidRDefault="00797DB9" w:rsidP="00756449">
      <w:pPr>
        <w:pStyle w:val="ListParagraph"/>
        <w:numPr>
          <w:ilvl w:val="0"/>
          <w:numId w:val="60"/>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 xml:space="preserve">Portable electric winch winder:   Reversible electric operator for manual winch Model BA930 Winch Winder as manufactured </w:t>
      </w:r>
      <w:r w:rsidR="00AB3F8E">
        <w:rPr>
          <w:rFonts w:ascii="Arial" w:hAnsi="Arial" w:cs="Arial"/>
          <w:sz w:val="20"/>
          <w:szCs w:val="20"/>
        </w:rPr>
        <w:t>for</w:t>
      </w:r>
      <w:r w:rsidRPr="00EF29D0">
        <w:rPr>
          <w:rFonts w:ascii="Arial" w:hAnsi="Arial" w:cs="Arial"/>
          <w:sz w:val="20"/>
          <w:szCs w:val="20"/>
        </w:rPr>
        <w:t xml:space="preserve"> IPI by Bison.</w:t>
      </w:r>
    </w:p>
    <w:p w14:paraId="38B9202B" w14:textId="77777777" w:rsidR="00797DB9" w:rsidRPr="00EF29D0" w:rsidRDefault="00797DB9" w:rsidP="0069350F">
      <w:pPr>
        <w:pStyle w:val="ListParagraph"/>
        <w:tabs>
          <w:tab w:val="left" w:pos="-1440"/>
          <w:tab w:val="left" w:pos="-720"/>
          <w:tab w:val="left" w:pos="0"/>
          <w:tab w:val="left" w:pos="288"/>
          <w:tab w:val="left" w:pos="1152"/>
          <w:tab w:val="left" w:pos="144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hanging="360"/>
        <w:rPr>
          <w:rFonts w:ascii="Arial" w:hAnsi="Arial" w:cs="Arial"/>
          <w:sz w:val="20"/>
          <w:szCs w:val="20"/>
        </w:rPr>
      </w:pPr>
    </w:p>
    <w:p w14:paraId="3113E2D8" w14:textId="27B91993" w:rsidR="00797DB9" w:rsidRPr="00EF29D0" w:rsidRDefault="00797DB9" w:rsidP="0069350F">
      <w:pPr>
        <w:pStyle w:val="ListParagraph"/>
        <w:numPr>
          <w:ilvl w:val="0"/>
          <w:numId w:val="62"/>
        </w:numPr>
        <w:tabs>
          <w:tab w:val="left" w:pos="-1440"/>
          <w:tab w:val="left" w:pos="-720"/>
          <w:tab w:val="left" w:pos="0"/>
          <w:tab w:val="left" w:pos="288"/>
          <w:tab w:val="left" w:pos="144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r w:rsidRPr="00EF29D0">
        <w:rPr>
          <w:rFonts w:ascii="Arial" w:hAnsi="Arial" w:cs="Arial"/>
          <w:sz w:val="20"/>
          <w:szCs w:val="20"/>
        </w:rPr>
        <w:t xml:space="preserve">Motor:  </w:t>
      </w:r>
      <w:r w:rsidR="00C45565" w:rsidRPr="00EF29D0">
        <w:rPr>
          <w:rFonts w:ascii="Arial" w:hAnsi="Arial" w:cs="Arial"/>
          <w:sz w:val="20"/>
          <w:szCs w:val="20"/>
        </w:rPr>
        <w:t xml:space="preserve">120 v, </w:t>
      </w:r>
      <w:r w:rsidRPr="00EF29D0">
        <w:rPr>
          <w:rFonts w:ascii="Arial" w:hAnsi="Arial" w:cs="Arial"/>
          <w:sz w:val="20"/>
          <w:szCs w:val="20"/>
        </w:rPr>
        <w:t>¾” HP, high torque motor.</w:t>
      </w:r>
    </w:p>
    <w:p w14:paraId="62F24E69" w14:textId="0316D919" w:rsidR="00797DB9" w:rsidRPr="00EF29D0" w:rsidRDefault="00797DB9" w:rsidP="0069350F">
      <w:pPr>
        <w:pStyle w:val="ListParagraph"/>
        <w:numPr>
          <w:ilvl w:val="0"/>
          <w:numId w:val="62"/>
        </w:numPr>
        <w:tabs>
          <w:tab w:val="left" w:pos="-1440"/>
          <w:tab w:val="left" w:pos="-720"/>
          <w:tab w:val="left" w:pos="0"/>
          <w:tab w:val="left" w:pos="288"/>
          <w:tab w:val="left" w:pos="144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r w:rsidRPr="00EF29D0">
        <w:rPr>
          <w:rFonts w:ascii="Arial" w:hAnsi="Arial" w:cs="Arial"/>
          <w:sz w:val="20"/>
          <w:szCs w:val="20"/>
        </w:rPr>
        <w:t>Speed Control:  335 RPM low side or 750 RPM high side.</w:t>
      </w:r>
    </w:p>
    <w:p w14:paraId="1E934C81" w14:textId="5B314503" w:rsidR="00C45565" w:rsidRPr="00EF29D0" w:rsidRDefault="00C45565" w:rsidP="0069350F">
      <w:pPr>
        <w:pStyle w:val="ListParagraph"/>
        <w:numPr>
          <w:ilvl w:val="0"/>
          <w:numId w:val="62"/>
        </w:numPr>
        <w:tabs>
          <w:tab w:val="left" w:pos="-1440"/>
          <w:tab w:val="left" w:pos="-720"/>
          <w:tab w:val="left" w:pos="0"/>
          <w:tab w:val="left" w:pos="288"/>
          <w:tab w:val="left" w:pos="144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r w:rsidRPr="00EF29D0">
        <w:rPr>
          <w:rFonts w:ascii="Arial" w:hAnsi="Arial" w:cs="Arial"/>
          <w:sz w:val="20"/>
          <w:szCs w:val="20"/>
        </w:rPr>
        <w:t>Lockable cord attachment to eliminate unauthorized use.</w:t>
      </w:r>
    </w:p>
    <w:p w14:paraId="04B6F91A" w14:textId="0A1334B6" w:rsidR="007F5CE4" w:rsidRPr="00EF29D0" w:rsidRDefault="007F5CE4" w:rsidP="006F0697">
      <w:p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br w:type="page"/>
      </w:r>
    </w:p>
    <w:p w14:paraId="1DD9CD69" w14:textId="77777777" w:rsidR="00797DB9" w:rsidRPr="00EF29D0" w:rsidRDefault="00797DB9" w:rsidP="006F0697">
      <w:pPr>
        <w:tabs>
          <w:tab w:val="left" w:pos="720"/>
          <w:tab w:val="left" w:pos="1440"/>
          <w:tab w:val="left" w:pos="1987"/>
          <w:tab w:val="left" w:pos="2722"/>
        </w:tabs>
        <w:rPr>
          <w:rFonts w:ascii="Arial" w:hAnsi="Arial" w:cs="Arial"/>
          <w:sz w:val="20"/>
          <w:szCs w:val="20"/>
        </w:rPr>
      </w:pPr>
    </w:p>
    <w:p w14:paraId="7A7EFD95" w14:textId="77777777" w:rsidR="00797DB9" w:rsidRPr="00EF29D0" w:rsidRDefault="00797DB9" w:rsidP="006F0697">
      <w:pPr>
        <w:tabs>
          <w:tab w:val="left" w:pos="720"/>
          <w:tab w:val="left" w:pos="1440"/>
          <w:tab w:val="left" w:pos="1987"/>
          <w:tab w:val="left" w:pos="2722"/>
        </w:tabs>
        <w:rPr>
          <w:rFonts w:ascii="Arial" w:hAnsi="Arial" w:cs="Arial"/>
          <w:b/>
          <w:sz w:val="20"/>
          <w:szCs w:val="20"/>
        </w:rPr>
      </w:pPr>
      <w:r w:rsidRPr="00EF29D0">
        <w:rPr>
          <w:rFonts w:ascii="Arial" w:hAnsi="Arial" w:cs="Arial"/>
          <w:b/>
          <w:sz w:val="20"/>
          <w:szCs w:val="20"/>
        </w:rPr>
        <w:t>2.6  Safety Lock</w:t>
      </w:r>
    </w:p>
    <w:p w14:paraId="74D34499" w14:textId="77777777" w:rsidR="00797DB9" w:rsidRPr="00EF29D0" w:rsidRDefault="00797DB9" w:rsidP="006F0697">
      <w:pPr>
        <w:tabs>
          <w:tab w:val="left" w:pos="720"/>
          <w:tab w:val="left" w:pos="1440"/>
          <w:tab w:val="left" w:pos="1987"/>
          <w:tab w:val="left" w:pos="2722"/>
        </w:tabs>
        <w:rPr>
          <w:rFonts w:ascii="Arial" w:hAnsi="Arial" w:cs="Arial"/>
          <w:sz w:val="20"/>
          <w:szCs w:val="20"/>
        </w:rPr>
      </w:pPr>
    </w:p>
    <w:p w14:paraId="67FB8B01" w14:textId="40BA6CCA" w:rsidR="00797DB9" w:rsidRPr="00EF29D0" w:rsidRDefault="00797DB9" w:rsidP="006F0697">
      <w:pPr>
        <w:tabs>
          <w:tab w:val="left" w:pos="720"/>
          <w:tab w:val="left" w:pos="1440"/>
          <w:tab w:val="left" w:pos="1987"/>
          <w:tab w:val="left" w:pos="2722"/>
        </w:tabs>
        <w:rPr>
          <w:rFonts w:ascii="Arial" w:hAnsi="Arial" w:cs="Arial"/>
          <w:i/>
          <w:sz w:val="20"/>
          <w:szCs w:val="20"/>
        </w:rPr>
      </w:pPr>
      <w:r w:rsidRPr="00EF29D0">
        <w:rPr>
          <w:rFonts w:ascii="Arial" w:hAnsi="Arial" w:cs="Arial"/>
          <w:sz w:val="20"/>
          <w:szCs w:val="20"/>
        </w:rPr>
        <w:t xml:space="preserve">SPECIFIER NOTE:  </w:t>
      </w:r>
      <w:r w:rsidRPr="00EF29D0">
        <w:rPr>
          <w:rFonts w:ascii="Arial" w:hAnsi="Arial" w:cs="Arial"/>
          <w:i/>
          <w:sz w:val="20"/>
          <w:szCs w:val="20"/>
        </w:rPr>
        <w:t xml:space="preserve">Specify the following if a safety lock is required on overhead suspended </w:t>
      </w:r>
      <w:r w:rsidR="00C45565" w:rsidRPr="00EF29D0">
        <w:rPr>
          <w:rFonts w:ascii="Arial" w:hAnsi="Arial" w:cs="Arial"/>
          <w:i/>
          <w:sz w:val="20"/>
          <w:szCs w:val="20"/>
        </w:rPr>
        <w:t xml:space="preserve">basketball </w:t>
      </w:r>
      <w:r w:rsidRPr="00EF29D0">
        <w:rPr>
          <w:rFonts w:ascii="Arial" w:hAnsi="Arial" w:cs="Arial"/>
          <w:i/>
          <w:sz w:val="20"/>
          <w:szCs w:val="20"/>
        </w:rPr>
        <w:t>units.  IPI by Bison</w:t>
      </w:r>
      <w:r w:rsidR="00C45565" w:rsidRPr="00EF29D0">
        <w:rPr>
          <w:rFonts w:ascii="Arial" w:hAnsi="Arial" w:cs="Arial"/>
          <w:i/>
          <w:sz w:val="20"/>
          <w:szCs w:val="20"/>
        </w:rPr>
        <w:t xml:space="preserve"> </w:t>
      </w:r>
      <w:r w:rsidR="00C45565" w:rsidRPr="00EF29D0">
        <w:rPr>
          <w:rFonts w:ascii="Arial" w:hAnsi="Arial" w:cs="Arial"/>
          <w:b/>
          <w:bCs/>
          <w:i/>
          <w:sz w:val="20"/>
          <w:szCs w:val="20"/>
        </w:rPr>
        <w:t>strongly</w:t>
      </w:r>
      <w:r w:rsidRPr="00EF29D0">
        <w:rPr>
          <w:rFonts w:ascii="Arial" w:hAnsi="Arial" w:cs="Arial"/>
          <w:i/>
          <w:sz w:val="20"/>
          <w:szCs w:val="20"/>
        </w:rPr>
        <w:t xml:space="preserve"> recommends </w:t>
      </w:r>
      <w:r w:rsidR="00C45565" w:rsidRPr="00EF29D0">
        <w:rPr>
          <w:rFonts w:ascii="Arial" w:hAnsi="Arial" w:cs="Arial"/>
          <w:i/>
          <w:sz w:val="20"/>
          <w:szCs w:val="20"/>
        </w:rPr>
        <w:t>this optional safety lock</w:t>
      </w:r>
      <w:r w:rsidRPr="00EF29D0">
        <w:rPr>
          <w:rFonts w:ascii="Arial" w:hAnsi="Arial" w:cs="Arial"/>
          <w:i/>
          <w:sz w:val="20"/>
          <w:szCs w:val="20"/>
        </w:rPr>
        <w:t>.</w:t>
      </w:r>
      <w:r w:rsidR="00505FCB">
        <w:rPr>
          <w:rFonts w:ascii="Arial" w:hAnsi="Arial" w:cs="Arial"/>
          <w:i/>
          <w:sz w:val="20"/>
          <w:szCs w:val="20"/>
        </w:rPr>
        <w:t xml:space="preserve">  Delete section if not specified.</w:t>
      </w:r>
    </w:p>
    <w:p w14:paraId="38109515" w14:textId="77777777" w:rsidR="00797DB9" w:rsidRPr="00EF29D0" w:rsidRDefault="00797DB9" w:rsidP="006F0697">
      <w:pPr>
        <w:tabs>
          <w:tab w:val="left" w:pos="720"/>
          <w:tab w:val="left" w:pos="1440"/>
          <w:tab w:val="left" w:pos="1987"/>
          <w:tab w:val="left" w:pos="2722"/>
        </w:tabs>
        <w:rPr>
          <w:rFonts w:ascii="Arial" w:hAnsi="Arial" w:cs="Arial"/>
          <w:i/>
          <w:sz w:val="20"/>
          <w:szCs w:val="20"/>
        </w:rPr>
      </w:pPr>
    </w:p>
    <w:p w14:paraId="6F3419CC" w14:textId="4794B159" w:rsidR="00797DB9" w:rsidRPr="00EF29D0" w:rsidRDefault="00C45565" w:rsidP="00756449">
      <w:pPr>
        <w:pStyle w:val="ListParagraph"/>
        <w:numPr>
          <w:ilvl w:val="0"/>
          <w:numId w:val="18"/>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Shall p</w:t>
      </w:r>
      <w:r w:rsidR="00797DB9" w:rsidRPr="00EF29D0">
        <w:rPr>
          <w:rFonts w:ascii="Arial" w:hAnsi="Arial" w:cs="Arial"/>
          <w:sz w:val="20"/>
          <w:szCs w:val="20"/>
        </w:rPr>
        <w:t xml:space="preserve">rovide </w:t>
      </w:r>
      <w:r w:rsidR="000F4686">
        <w:rPr>
          <w:rFonts w:ascii="Arial" w:hAnsi="Arial" w:cs="Arial"/>
          <w:sz w:val="20"/>
          <w:szCs w:val="20"/>
        </w:rPr>
        <w:t xml:space="preserve">one BA950LR </w:t>
      </w:r>
      <w:r w:rsidR="00797DB9" w:rsidRPr="00EF29D0">
        <w:rPr>
          <w:rFonts w:ascii="Arial" w:hAnsi="Arial" w:cs="Arial"/>
          <w:sz w:val="20"/>
          <w:szCs w:val="20"/>
        </w:rPr>
        <w:t xml:space="preserve">for each </w:t>
      </w:r>
      <w:r w:rsidRPr="00EF29D0">
        <w:rPr>
          <w:rFonts w:ascii="Arial" w:hAnsi="Arial" w:cs="Arial"/>
          <w:sz w:val="20"/>
          <w:szCs w:val="20"/>
        </w:rPr>
        <w:t xml:space="preserve">overhead suspended basketball unit manufactured </w:t>
      </w:r>
      <w:r w:rsidR="000F4686">
        <w:rPr>
          <w:rFonts w:ascii="Arial" w:hAnsi="Arial" w:cs="Arial"/>
          <w:sz w:val="20"/>
          <w:szCs w:val="20"/>
        </w:rPr>
        <w:t>for</w:t>
      </w:r>
      <w:r w:rsidRPr="00EF29D0">
        <w:rPr>
          <w:rFonts w:ascii="Arial" w:hAnsi="Arial" w:cs="Arial"/>
          <w:sz w:val="20"/>
          <w:szCs w:val="20"/>
        </w:rPr>
        <w:t xml:space="preserve"> IPI by LynRus</w:t>
      </w:r>
      <w:r w:rsidR="00797DB9" w:rsidRPr="00EF29D0">
        <w:rPr>
          <w:rFonts w:ascii="Arial" w:hAnsi="Arial" w:cs="Arial"/>
          <w:sz w:val="20"/>
          <w:szCs w:val="20"/>
        </w:rPr>
        <w:t>.</w:t>
      </w:r>
    </w:p>
    <w:p w14:paraId="3CCE98C7" w14:textId="77777777" w:rsidR="00797DB9" w:rsidRPr="00EF29D0" w:rsidRDefault="00797DB9" w:rsidP="00C33B7D">
      <w:pPr>
        <w:tabs>
          <w:tab w:val="left" w:pos="720"/>
          <w:tab w:val="left" w:pos="1440"/>
          <w:tab w:val="left" w:pos="1987"/>
          <w:tab w:val="left" w:pos="2722"/>
        </w:tabs>
        <w:ind w:left="360"/>
        <w:rPr>
          <w:rFonts w:ascii="Arial" w:hAnsi="Arial" w:cs="Arial"/>
          <w:sz w:val="20"/>
          <w:szCs w:val="20"/>
        </w:rPr>
      </w:pPr>
    </w:p>
    <w:p w14:paraId="5CC7D2E6" w14:textId="55D80676" w:rsidR="00797DB9" w:rsidRPr="00EF29D0" w:rsidRDefault="00797DB9" w:rsidP="00756449">
      <w:pPr>
        <w:pStyle w:val="ListParagraph"/>
        <w:numPr>
          <w:ilvl w:val="0"/>
          <w:numId w:val="19"/>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 xml:space="preserve">Lock:  Inertia sensitive to automatically lock backstop in position at any time during storage, raising or lowering, due to a sudden surge of speed created by cable breakage or other </w:t>
      </w:r>
      <w:r w:rsidR="000F4686">
        <w:rPr>
          <w:rFonts w:ascii="Arial" w:hAnsi="Arial" w:cs="Arial"/>
          <w:sz w:val="20"/>
          <w:szCs w:val="20"/>
        </w:rPr>
        <w:t>mechanical or fastener</w:t>
      </w:r>
      <w:r w:rsidRPr="00EF29D0">
        <w:rPr>
          <w:rFonts w:ascii="Arial" w:hAnsi="Arial" w:cs="Arial"/>
          <w:sz w:val="20"/>
          <w:szCs w:val="20"/>
        </w:rPr>
        <w:t xml:space="preserve"> failure.</w:t>
      </w:r>
    </w:p>
    <w:p w14:paraId="78F29BC4" w14:textId="0C3EC3ED" w:rsidR="00797DB9" w:rsidRPr="00EF29D0" w:rsidRDefault="00C45565" w:rsidP="00756449">
      <w:pPr>
        <w:pStyle w:val="ListParagraph"/>
        <w:numPr>
          <w:ilvl w:val="0"/>
          <w:numId w:val="19"/>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Use</w:t>
      </w:r>
      <w:r w:rsidR="00797DB9" w:rsidRPr="00EF29D0">
        <w:rPr>
          <w:rFonts w:ascii="Arial" w:hAnsi="Arial" w:cs="Arial"/>
          <w:sz w:val="20"/>
          <w:szCs w:val="20"/>
        </w:rPr>
        <w:t xml:space="preserve">:  </w:t>
      </w:r>
      <w:r w:rsidRPr="00EF29D0">
        <w:rPr>
          <w:rFonts w:ascii="Arial" w:hAnsi="Arial" w:cs="Arial"/>
          <w:sz w:val="20"/>
          <w:szCs w:val="20"/>
        </w:rPr>
        <w:t>Single failure use</w:t>
      </w:r>
      <w:r w:rsidR="001A2E48" w:rsidRPr="00EF29D0">
        <w:rPr>
          <w:rFonts w:ascii="Arial" w:hAnsi="Arial" w:cs="Arial"/>
          <w:sz w:val="20"/>
          <w:szCs w:val="20"/>
        </w:rPr>
        <w:t>.</w:t>
      </w:r>
      <w:r w:rsidRPr="00EF29D0">
        <w:rPr>
          <w:rFonts w:ascii="Arial" w:hAnsi="Arial" w:cs="Arial"/>
          <w:sz w:val="20"/>
          <w:szCs w:val="20"/>
        </w:rPr>
        <w:t xml:space="preserve"> Requires replacement after equipment failure and device activation</w:t>
      </w:r>
      <w:r w:rsidR="00797DB9" w:rsidRPr="00EF29D0">
        <w:rPr>
          <w:rFonts w:ascii="Arial" w:hAnsi="Arial" w:cs="Arial"/>
          <w:sz w:val="20"/>
          <w:szCs w:val="20"/>
        </w:rPr>
        <w:t>.</w:t>
      </w:r>
    </w:p>
    <w:p w14:paraId="45DF4A36" w14:textId="14CC8422" w:rsidR="00C45565" w:rsidRPr="00EF29D0" w:rsidRDefault="00C45565" w:rsidP="00756449">
      <w:pPr>
        <w:pStyle w:val="ListParagraph"/>
        <w:numPr>
          <w:ilvl w:val="0"/>
          <w:numId w:val="19"/>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Housing:  Full enclosed cast aluminum.</w:t>
      </w:r>
    </w:p>
    <w:p w14:paraId="04F5C0F5" w14:textId="5A9A3584" w:rsidR="00C45565" w:rsidRPr="00EF29D0" w:rsidRDefault="00C45565" w:rsidP="00756449">
      <w:pPr>
        <w:pStyle w:val="ListParagraph"/>
        <w:numPr>
          <w:ilvl w:val="0"/>
          <w:numId w:val="19"/>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Safety Strip:  6,000 pound capacity, 2” wide polyester strap, 35 foot strap capacity.</w:t>
      </w:r>
    </w:p>
    <w:p w14:paraId="6903DDFF" w14:textId="47A9FDD3" w:rsidR="00C45565" w:rsidRPr="00EF29D0" w:rsidRDefault="00C45565" w:rsidP="00756449">
      <w:pPr>
        <w:pStyle w:val="ListParagraph"/>
        <w:numPr>
          <w:ilvl w:val="0"/>
          <w:numId w:val="19"/>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Mounting:  Mounts to 3 ½” OD ceiling suspended structural pipe with clamps provided.</w:t>
      </w:r>
    </w:p>
    <w:p w14:paraId="0E4EA2B8" w14:textId="24C59379" w:rsidR="00797DB9" w:rsidRDefault="00797DB9" w:rsidP="0068513C">
      <w:pPr>
        <w:tabs>
          <w:tab w:val="left" w:pos="720"/>
          <w:tab w:val="left" w:pos="1440"/>
          <w:tab w:val="left" w:pos="1987"/>
          <w:tab w:val="left" w:pos="2722"/>
        </w:tabs>
        <w:rPr>
          <w:rFonts w:ascii="Arial" w:hAnsi="Arial" w:cs="Arial"/>
          <w:b/>
          <w:sz w:val="20"/>
          <w:szCs w:val="20"/>
        </w:rPr>
      </w:pPr>
    </w:p>
    <w:p w14:paraId="4AB73FCE" w14:textId="77777777" w:rsidR="003546C5" w:rsidRPr="00EF29D0" w:rsidRDefault="003546C5" w:rsidP="0068513C">
      <w:pPr>
        <w:tabs>
          <w:tab w:val="left" w:pos="720"/>
          <w:tab w:val="left" w:pos="1440"/>
          <w:tab w:val="left" w:pos="1987"/>
          <w:tab w:val="left" w:pos="2722"/>
        </w:tabs>
        <w:rPr>
          <w:rFonts w:ascii="Arial" w:hAnsi="Arial" w:cs="Arial"/>
          <w:b/>
          <w:sz w:val="20"/>
          <w:szCs w:val="20"/>
        </w:rPr>
      </w:pPr>
    </w:p>
    <w:p w14:paraId="79C531B3" w14:textId="77777777" w:rsidR="00797DB9" w:rsidRPr="00EF29D0" w:rsidRDefault="00797DB9" w:rsidP="0068513C">
      <w:pPr>
        <w:tabs>
          <w:tab w:val="left" w:pos="720"/>
          <w:tab w:val="left" w:pos="1440"/>
          <w:tab w:val="left" w:pos="1987"/>
          <w:tab w:val="left" w:pos="2722"/>
        </w:tabs>
        <w:rPr>
          <w:rFonts w:ascii="Arial" w:hAnsi="Arial" w:cs="Arial"/>
          <w:b/>
          <w:sz w:val="20"/>
          <w:szCs w:val="20"/>
        </w:rPr>
      </w:pPr>
      <w:r w:rsidRPr="00EF29D0">
        <w:rPr>
          <w:rFonts w:ascii="Arial" w:hAnsi="Arial" w:cs="Arial"/>
          <w:b/>
          <w:sz w:val="20"/>
          <w:szCs w:val="20"/>
        </w:rPr>
        <w:t>2.7  Goal Height Adjuster</w:t>
      </w:r>
    </w:p>
    <w:p w14:paraId="1D109D76" w14:textId="77777777" w:rsidR="00797DB9" w:rsidRPr="00EF29D0" w:rsidRDefault="00797DB9" w:rsidP="0068513C">
      <w:pPr>
        <w:tabs>
          <w:tab w:val="left" w:pos="720"/>
          <w:tab w:val="left" w:pos="1440"/>
          <w:tab w:val="left" w:pos="1987"/>
          <w:tab w:val="left" w:pos="2722"/>
        </w:tabs>
        <w:rPr>
          <w:rFonts w:ascii="Arial" w:hAnsi="Arial" w:cs="Arial"/>
          <w:b/>
          <w:sz w:val="20"/>
          <w:szCs w:val="20"/>
        </w:rPr>
      </w:pPr>
    </w:p>
    <w:p w14:paraId="21756E0B" w14:textId="3D807F55" w:rsidR="00797DB9" w:rsidRPr="00EF29D0" w:rsidRDefault="00797DB9" w:rsidP="0068513C">
      <w:p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 xml:space="preserve">SPECIFIER NOTE:  </w:t>
      </w:r>
      <w:r w:rsidRPr="00EF29D0">
        <w:rPr>
          <w:rFonts w:ascii="Arial" w:hAnsi="Arial" w:cs="Arial"/>
          <w:i/>
          <w:sz w:val="20"/>
          <w:szCs w:val="20"/>
        </w:rPr>
        <w:t xml:space="preserve">All backstops can be equipped with height adjusters allowing backboard to be positioned such that </w:t>
      </w:r>
      <w:r w:rsidR="000F4686">
        <w:rPr>
          <w:rFonts w:ascii="Arial" w:hAnsi="Arial" w:cs="Arial"/>
          <w:i/>
          <w:sz w:val="20"/>
          <w:szCs w:val="20"/>
        </w:rPr>
        <w:t>rim height</w:t>
      </w:r>
      <w:r w:rsidRPr="00EF29D0">
        <w:rPr>
          <w:rFonts w:ascii="Arial" w:hAnsi="Arial" w:cs="Arial"/>
          <w:i/>
          <w:sz w:val="20"/>
          <w:szCs w:val="20"/>
        </w:rPr>
        <w:t xml:space="preserve"> is </w:t>
      </w:r>
      <w:r w:rsidR="000F4686">
        <w:rPr>
          <w:rFonts w:ascii="Arial" w:hAnsi="Arial" w:cs="Arial"/>
          <w:i/>
          <w:sz w:val="20"/>
          <w:szCs w:val="20"/>
        </w:rPr>
        <w:t xml:space="preserve">anywhere </w:t>
      </w:r>
      <w:r w:rsidRPr="00EF29D0">
        <w:rPr>
          <w:rFonts w:ascii="Arial" w:hAnsi="Arial" w:cs="Arial"/>
          <w:i/>
          <w:sz w:val="20"/>
          <w:szCs w:val="20"/>
        </w:rPr>
        <w:t>between 8 and 10 feet (2438 to 3048 mm) above court floor. Manual and motorized height adjusters may be specified.  Consult manufacturer for assistance in selecting appropriate model</w:t>
      </w:r>
      <w:r w:rsidR="001A2E48" w:rsidRPr="00EF29D0">
        <w:rPr>
          <w:rFonts w:ascii="Arial" w:hAnsi="Arial" w:cs="Arial"/>
          <w:i/>
          <w:sz w:val="20"/>
          <w:szCs w:val="20"/>
        </w:rPr>
        <w:t>.</w:t>
      </w:r>
      <w:r w:rsidR="000F4686">
        <w:rPr>
          <w:rFonts w:ascii="Arial" w:hAnsi="Arial" w:cs="Arial"/>
          <w:i/>
          <w:sz w:val="20"/>
          <w:szCs w:val="20"/>
        </w:rPr>
        <w:t xml:space="preserve">  Delete section if not specified.</w:t>
      </w:r>
    </w:p>
    <w:p w14:paraId="310B5BFC" w14:textId="77777777" w:rsidR="00797DB9" w:rsidRPr="00EF29D0" w:rsidRDefault="00797DB9" w:rsidP="0068513C">
      <w:pPr>
        <w:tabs>
          <w:tab w:val="left" w:pos="720"/>
          <w:tab w:val="left" w:pos="1440"/>
          <w:tab w:val="left" w:pos="1987"/>
          <w:tab w:val="left" w:pos="2722"/>
        </w:tabs>
        <w:rPr>
          <w:rFonts w:ascii="Arial" w:hAnsi="Arial" w:cs="Arial"/>
          <w:sz w:val="20"/>
          <w:szCs w:val="20"/>
        </w:rPr>
      </w:pPr>
    </w:p>
    <w:p w14:paraId="1BD4B109" w14:textId="072F1C3C" w:rsidR="00797DB9" w:rsidRPr="00EF29D0" w:rsidRDefault="00797DB9" w:rsidP="00756449">
      <w:pPr>
        <w:pStyle w:val="ListParagraph"/>
        <w:numPr>
          <w:ilvl w:val="0"/>
          <w:numId w:val="20"/>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Type:  Mechanism for [manually] [electrically] adjusting height of [fan shaped]</w:t>
      </w:r>
      <w:r w:rsidR="00090F0A" w:rsidRPr="00EF29D0">
        <w:rPr>
          <w:rFonts w:ascii="Arial" w:hAnsi="Arial" w:cs="Arial"/>
          <w:sz w:val="20"/>
          <w:szCs w:val="20"/>
        </w:rPr>
        <w:t>,</w:t>
      </w:r>
      <w:r w:rsidRPr="00EF29D0">
        <w:rPr>
          <w:rFonts w:ascii="Arial" w:hAnsi="Arial" w:cs="Arial"/>
          <w:sz w:val="20"/>
          <w:szCs w:val="20"/>
        </w:rPr>
        <w:t xml:space="preserve"> [short rectangular]</w:t>
      </w:r>
      <w:r w:rsidR="00090F0A" w:rsidRPr="00EF29D0">
        <w:rPr>
          <w:rFonts w:ascii="Arial" w:hAnsi="Arial" w:cs="Arial"/>
          <w:sz w:val="20"/>
          <w:szCs w:val="20"/>
        </w:rPr>
        <w:t xml:space="preserve">, </w:t>
      </w:r>
      <w:r w:rsidRPr="00EF29D0">
        <w:rPr>
          <w:rFonts w:ascii="Arial" w:hAnsi="Arial" w:cs="Arial"/>
          <w:sz w:val="20"/>
          <w:szCs w:val="20"/>
        </w:rPr>
        <w:t xml:space="preserve">[tall rectangular] backboard and </w:t>
      </w:r>
      <w:r w:rsidR="000F4686">
        <w:rPr>
          <w:rFonts w:ascii="Arial" w:hAnsi="Arial" w:cs="Arial"/>
          <w:sz w:val="20"/>
          <w:szCs w:val="20"/>
        </w:rPr>
        <w:t>rim</w:t>
      </w:r>
      <w:r w:rsidRPr="00EF29D0">
        <w:rPr>
          <w:rFonts w:ascii="Arial" w:hAnsi="Arial" w:cs="Arial"/>
          <w:sz w:val="20"/>
          <w:szCs w:val="20"/>
        </w:rPr>
        <w:t>; Model [BA980</w:t>
      </w:r>
      <w:r w:rsidR="00C45565" w:rsidRPr="00EF29D0">
        <w:rPr>
          <w:rFonts w:ascii="Arial" w:hAnsi="Arial" w:cs="Arial"/>
          <w:sz w:val="20"/>
          <w:szCs w:val="20"/>
        </w:rPr>
        <w:t>F, Manual, Fan Board</w:t>
      </w:r>
      <w:r w:rsidRPr="00EF29D0">
        <w:rPr>
          <w:rFonts w:ascii="Arial" w:hAnsi="Arial" w:cs="Arial"/>
          <w:sz w:val="20"/>
          <w:szCs w:val="20"/>
        </w:rPr>
        <w:t>]</w:t>
      </w:r>
      <w:r w:rsidR="00CC581C" w:rsidRPr="00EF29D0">
        <w:rPr>
          <w:rFonts w:ascii="Arial" w:hAnsi="Arial" w:cs="Arial"/>
          <w:sz w:val="20"/>
          <w:szCs w:val="20"/>
        </w:rPr>
        <w:t>,</w:t>
      </w:r>
      <w:r w:rsidR="00C45565" w:rsidRPr="00EF29D0">
        <w:rPr>
          <w:rFonts w:ascii="Arial" w:hAnsi="Arial" w:cs="Arial"/>
          <w:sz w:val="20"/>
          <w:szCs w:val="20"/>
        </w:rPr>
        <w:t xml:space="preserve"> [BA980RS</w:t>
      </w:r>
      <w:r w:rsidR="00CC581C" w:rsidRPr="00EF29D0">
        <w:rPr>
          <w:rFonts w:ascii="Arial" w:hAnsi="Arial" w:cs="Arial"/>
          <w:sz w:val="20"/>
          <w:szCs w:val="20"/>
        </w:rPr>
        <w:t xml:space="preserve"> Manual, 42” x 72” Rectangular Board], [BA980RT, Manual 48” x 72” Rectangular Board], [BA980RSE, Electric 42” x 72” Rectangular Board], [ BA980RTE, Electric, 48” x 72” Rectangular Board].  Height adjuster as manufactured by IPI by </w:t>
      </w:r>
      <w:r w:rsidR="00BD1A54" w:rsidRPr="00EF29D0">
        <w:rPr>
          <w:rFonts w:ascii="Arial" w:hAnsi="Arial" w:cs="Arial"/>
          <w:sz w:val="20"/>
          <w:szCs w:val="20"/>
        </w:rPr>
        <w:t>Bison.</w:t>
      </w:r>
    </w:p>
    <w:p w14:paraId="49985B9E" w14:textId="77777777" w:rsidR="00797DB9" w:rsidRPr="00EF29D0" w:rsidRDefault="00797DB9" w:rsidP="00756449">
      <w:pPr>
        <w:pStyle w:val="ListParagraph"/>
        <w:numPr>
          <w:ilvl w:val="0"/>
          <w:numId w:val="20"/>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Adjustment range:  Goal position from [8 to 10 feet] [2438 to 3048 mm] above court floor.</w:t>
      </w:r>
    </w:p>
    <w:p w14:paraId="74FFA2D3" w14:textId="77777777" w:rsidR="00797DB9" w:rsidRPr="00EF29D0" w:rsidRDefault="00797DB9" w:rsidP="00756449">
      <w:pPr>
        <w:pStyle w:val="ListParagraph"/>
        <w:numPr>
          <w:ilvl w:val="0"/>
          <w:numId w:val="20"/>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Construction:  Silver powder coated steel.</w:t>
      </w:r>
    </w:p>
    <w:p w14:paraId="0E165E1C" w14:textId="1BAB997A" w:rsidR="00797DB9" w:rsidRDefault="00797DB9" w:rsidP="00756449">
      <w:pPr>
        <w:pStyle w:val="ListParagraph"/>
        <w:numPr>
          <w:ilvl w:val="0"/>
          <w:numId w:val="20"/>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Operation: [7/8” dia Acme Lead screw with thrust bearing and hand crank for manual operation] [1/10 HP reversible linear actuator with built-in limit switches</w:t>
      </w:r>
      <w:r w:rsidR="000F4686">
        <w:rPr>
          <w:rFonts w:ascii="Arial" w:hAnsi="Arial" w:cs="Arial"/>
          <w:sz w:val="20"/>
          <w:szCs w:val="20"/>
        </w:rPr>
        <w:t xml:space="preserve"> for electric operation</w:t>
      </w:r>
      <w:r w:rsidR="00CC581C" w:rsidRPr="00EF29D0">
        <w:rPr>
          <w:rFonts w:ascii="Arial" w:hAnsi="Arial" w:cs="Arial"/>
          <w:sz w:val="20"/>
          <w:szCs w:val="20"/>
        </w:rPr>
        <w:t>].</w:t>
      </w:r>
    </w:p>
    <w:p w14:paraId="212BA015" w14:textId="66AFCE87" w:rsidR="000F4686" w:rsidRDefault="000F4686" w:rsidP="000F4686">
      <w:pPr>
        <w:tabs>
          <w:tab w:val="left" w:pos="720"/>
          <w:tab w:val="left" w:pos="1440"/>
          <w:tab w:val="left" w:pos="1987"/>
          <w:tab w:val="left" w:pos="2722"/>
        </w:tabs>
        <w:rPr>
          <w:rFonts w:ascii="Arial" w:hAnsi="Arial" w:cs="Arial"/>
          <w:sz w:val="20"/>
          <w:szCs w:val="20"/>
        </w:rPr>
      </w:pPr>
    </w:p>
    <w:p w14:paraId="2DC527E4" w14:textId="77777777" w:rsidR="000F4686" w:rsidRPr="00EF29D0" w:rsidRDefault="000F4686" w:rsidP="000F468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iCs/>
          <w:sz w:val="20"/>
          <w:szCs w:val="20"/>
        </w:rPr>
      </w:pPr>
      <w:r w:rsidRPr="00EF29D0">
        <w:rPr>
          <w:rFonts w:ascii="Arial" w:hAnsi="Arial" w:cs="Arial"/>
          <w:sz w:val="20"/>
          <w:szCs w:val="20"/>
        </w:rPr>
        <w:t xml:space="preserve">SPECIFIER NOTE:  </w:t>
      </w:r>
      <w:r w:rsidRPr="00EF29D0">
        <w:rPr>
          <w:rFonts w:ascii="Arial" w:hAnsi="Arial" w:cs="Arial"/>
          <w:i/>
          <w:sz w:val="20"/>
          <w:szCs w:val="20"/>
        </w:rPr>
        <w:t>Standard control for electric hoist is 3 position key switch.  Optional control options include remote wireless system or keyless programmable operating system.  Use the following paragraph to specify 3 position key switch.</w:t>
      </w:r>
      <w:r w:rsidRPr="00EF29D0">
        <w:rPr>
          <w:rFonts w:ascii="Arial" w:hAnsi="Arial" w:cs="Arial"/>
          <w:sz w:val="20"/>
          <w:szCs w:val="20"/>
        </w:rPr>
        <w:t xml:space="preserve">  </w:t>
      </w:r>
      <w:r w:rsidRPr="00EF29D0">
        <w:rPr>
          <w:rFonts w:ascii="Arial" w:hAnsi="Arial" w:cs="Arial"/>
          <w:i/>
          <w:iCs/>
          <w:sz w:val="20"/>
          <w:szCs w:val="20"/>
        </w:rPr>
        <w:t>Delete if not specified.</w:t>
      </w:r>
    </w:p>
    <w:p w14:paraId="7F981CB5" w14:textId="77777777" w:rsidR="000F4686" w:rsidRPr="00EF29D0" w:rsidRDefault="000F4686" w:rsidP="000F4686">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p>
    <w:p w14:paraId="09924584" w14:textId="12F6DD61" w:rsidR="000F4686" w:rsidRPr="003546C5" w:rsidRDefault="000F4686" w:rsidP="003546C5">
      <w:pPr>
        <w:pStyle w:val="ListParagraph"/>
        <w:numPr>
          <w:ilvl w:val="0"/>
          <w:numId w:val="20"/>
        </w:numPr>
        <w:tabs>
          <w:tab w:val="left" w:pos="-1440"/>
          <w:tab w:val="left" w:pos="-720"/>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bookmarkStart w:id="1" w:name="_Hlk36712165"/>
      <w:r w:rsidRPr="003546C5">
        <w:rPr>
          <w:rFonts w:ascii="Arial" w:hAnsi="Arial" w:cs="Arial"/>
          <w:sz w:val="20"/>
          <w:szCs w:val="20"/>
        </w:rPr>
        <w:t xml:space="preserve">Controls:  </w:t>
      </w:r>
      <w:bookmarkEnd w:id="1"/>
      <w:r w:rsidRPr="003546C5">
        <w:rPr>
          <w:rFonts w:ascii="Arial" w:hAnsi="Arial" w:cs="Arial"/>
          <w:sz w:val="20"/>
          <w:szCs w:val="20"/>
        </w:rPr>
        <w:t>Shall provide key lock, 3 position, momentary contact wall control switch to lower, raise, and stop backstop.</w:t>
      </w:r>
    </w:p>
    <w:p w14:paraId="4B8192DF" w14:textId="77777777" w:rsidR="000F4686" w:rsidRPr="00EF29D0" w:rsidRDefault="000F4686" w:rsidP="000F4686">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648"/>
        <w:rPr>
          <w:rFonts w:ascii="Arial" w:hAnsi="Arial" w:cs="Arial"/>
          <w:sz w:val="20"/>
          <w:szCs w:val="20"/>
        </w:rPr>
      </w:pPr>
    </w:p>
    <w:p w14:paraId="44EC5E83" w14:textId="77777777" w:rsidR="000F4686" w:rsidRPr="00EF29D0" w:rsidRDefault="000F4686" w:rsidP="003546C5">
      <w:pPr>
        <w:pStyle w:val="ListParagraph"/>
        <w:numPr>
          <w:ilvl w:val="1"/>
          <w:numId w:val="6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Provide two keys.</w:t>
      </w:r>
    </w:p>
    <w:p w14:paraId="3AF297D7" w14:textId="77777777" w:rsidR="000F4686" w:rsidRPr="00EF29D0" w:rsidRDefault="000F4686" w:rsidP="003546C5">
      <w:pPr>
        <w:pStyle w:val="ListParagraph"/>
        <w:numPr>
          <w:ilvl w:val="1"/>
          <w:numId w:val="6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Provide stainless steel cover plate with up/down markings.</w:t>
      </w:r>
    </w:p>
    <w:p w14:paraId="07B7DB31" w14:textId="77777777" w:rsidR="000F4686" w:rsidRPr="00EF29D0" w:rsidRDefault="000F4686" w:rsidP="003546C5">
      <w:pPr>
        <w:pStyle w:val="ListParagraph"/>
        <w:numPr>
          <w:ilvl w:val="1"/>
          <w:numId w:val="6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Key switches operating basketball backstops, rim height adjusters and gymnasium dividers shall be furnished from a single source.</w:t>
      </w:r>
    </w:p>
    <w:p w14:paraId="3360903D" w14:textId="57F41F05" w:rsidR="003546C5" w:rsidRDefault="003546C5" w:rsidP="000F468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Pr>
          <w:rFonts w:ascii="Arial" w:hAnsi="Arial" w:cs="Arial"/>
          <w:sz w:val="20"/>
          <w:szCs w:val="20"/>
        </w:rPr>
        <w:br w:type="page"/>
      </w:r>
    </w:p>
    <w:p w14:paraId="4B56DA2F" w14:textId="77777777" w:rsidR="000F4686" w:rsidRPr="00EF29D0" w:rsidRDefault="000F4686" w:rsidP="000F468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53640EC0" w14:textId="77777777" w:rsidR="00F93BFE" w:rsidRDefault="00F93BFE" w:rsidP="00F93BF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3576E8">
        <w:rPr>
          <w:rFonts w:ascii="Arial" w:hAnsi="Arial" w:cs="Arial"/>
          <w:sz w:val="20"/>
          <w:szCs w:val="20"/>
        </w:rPr>
        <w:t xml:space="preserve">SPECIFIER NOTE:  </w:t>
      </w:r>
      <w:r w:rsidRPr="003576E8">
        <w:rPr>
          <w:rFonts w:ascii="Arial" w:hAnsi="Arial" w:cs="Arial"/>
          <w:i/>
          <w:iCs/>
          <w:sz w:val="20"/>
          <w:szCs w:val="20"/>
        </w:rPr>
        <w:t>Use the following</w:t>
      </w:r>
      <w:r>
        <w:rPr>
          <w:rFonts w:ascii="Arial" w:hAnsi="Arial" w:cs="Arial"/>
          <w:i/>
          <w:iCs/>
          <w:sz w:val="20"/>
          <w:szCs w:val="20"/>
        </w:rPr>
        <w:t xml:space="preserve"> paragraph</w:t>
      </w:r>
      <w:r w:rsidRPr="003576E8">
        <w:rPr>
          <w:rFonts w:ascii="Arial" w:hAnsi="Arial" w:cs="Arial"/>
          <w:i/>
          <w:iCs/>
          <w:sz w:val="20"/>
          <w:szCs w:val="20"/>
        </w:rPr>
        <w:t xml:space="preserve"> to specify </w:t>
      </w:r>
      <w:r>
        <w:rPr>
          <w:rFonts w:ascii="Arial" w:hAnsi="Arial" w:cs="Arial"/>
          <w:i/>
          <w:iCs/>
          <w:sz w:val="20"/>
          <w:szCs w:val="20"/>
        </w:rPr>
        <w:t xml:space="preserve">IPI </w:t>
      </w:r>
      <w:r w:rsidRPr="003576E8">
        <w:rPr>
          <w:rFonts w:ascii="Arial" w:hAnsi="Arial" w:cs="Arial"/>
          <w:i/>
          <w:iCs/>
          <w:sz w:val="20"/>
          <w:szCs w:val="20"/>
        </w:rPr>
        <w:t>G</w:t>
      </w:r>
      <w:r>
        <w:rPr>
          <w:rFonts w:ascii="Arial" w:hAnsi="Arial" w:cs="Arial"/>
          <w:i/>
          <w:iCs/>
          <w:sz w:val="20"/>
          <w:szCs w:val="20"/>
        </w:rPr>
        <w:t>ym</w:t>
      </w:r>
      <w:r w:rsidRPr="003576E8">
        <w:rPr>
          <w:rFonts w:ascii="Arial" w:hAnsi="Arial" w:cs="Arial"/>
          <w:i/>
          <w:iCs/>
          <w:sz w:val="20"/>
          <w:szCs w:val="20"/>
        </w:rPr>
        <w:t xml:space="preserve"> C</w:t>
      </w:r>
      <w:r>
        <w:rPr>
          <w:rFonts w:ascii="Arial" w:hAnsi="Arial" w:cs="Arial"/>
          <w:i/>
          <w:iCs/>
          <w:sz w:val="20"/>
          <w:szCs w:val="20"/>
        </w:rPr>
        <w:t>ommand</w:t>
      </w:r>
      <w:r w:rsidRPr="003576E8">
        <w:rPr>
          <w:rFonts w:ascii="Arial" w:hAnsi="Arial" w:cs="Arial"/>
          <w:i/>
          <w:iCs/>
          <w:sz w:val="20"/>
          <w:szCs w:val="20"/>
        </w:rPr>
        <w:t xml:space="preserve"> P</w:t>
      </w:r>
      <w:r>
        <w:rPr>
          <w:rFonts w:ascii="Arial" w:hAnsi="Arial" w:cs="Arial"/>
          <w:i/>
          <w:iCs/>
          <w:sz w:val="20"/>
          <w:szCs w:val="20"/>
        </w:rPr>
        <w:t>lus</w:t>
      </w:r>
      <w:r w:rsidRPr="003576E8">
        <w:rPr>
          <w:rFonts w:ascii="Arial" w:hAnsi="Arial" w:cs="Arial"/>
          <w:i/>
          <w:iCs/>
          <w:sz w:val="20"/>
          <w:szCs w:val="20"/>
        </w:rPr>
        <w:t xml:space="preserve"> P</w:t>
      </w:r>
      <w:r>
        <w:rPr>
          <w:rFonts w:ascii="Arial" w:hAnsi="Arial" w:cs="Arial"/>
          <w:i/>
          <w:iCs/>
          <w:sz w:val="20"/>
          <w:szCs w:val="20"/>
        </w:rPr>
        <w:t>rogrammable</w:t>
      </w:r>
      <w:r w:rsidRPr="003576E8">
        <w:rPr>
          <w:rFonts w:ascii="Arial" w:hAnsi="Arial" w:cs="Arial"/>
          <w:i/>
          <w:iCs/>
          <w:sz w:val="20"/>
          <w:szCs w:val="20"/>
        </w:rPr>
        <w:t xml:space="preserve"> T</w:t>
      </w:r>
      <w:r>
        <w:rPr>
          <w:rFonts w:ascii="Arial" w:hAnsi="Arial" w:cs="Arial"/>
          <w:i/>
          <w:iCs/>
          <w:sz w:val="20"/>
          <w:szCs w:val="20"/>
        </w:rPr>
        <w:t>ouch</w:t>
      </w:r>
      <w:r w:rsidRPr="003576E8">
        <w:rPr>
          <w:rFonts w:ascii="Arial" w:hAnsi="Arial" w:cs="Arial"/>
          <w:i/>
          <w:iCs/>
          <w:sz w:val="20"/>
          <w:szCs w:val="20"/>
        </w:rPr>
        <w:t xml:space="preserve"> S</w:t>
      </w:r>
      <w:r>
        <w:rPr>
          <w:rFonts w:ascii="Arial" w:hAnsi="Arial" w:cs="Arial"/>
          <w:i/>
          <w:iCs/>
          <w:sz w:val="20"/>
          <w:szCs w:val="20"/>
        </w:rPr>
        <w:t>creen</w:t>
      </w:r>
      <w:r w:rsidRPr="003576E8">
        <w:rPr>
          <w:rFonts w:ascii="Arial" w:hAnsi="Arial" w:cs="Arial"/>
          <w:i/>
          <w:iCs/>
          <w:sz w:val="20"/>
          <w:szCs w:val="20"/>
        </w:rPr>
        <w:t xml:space="preserve"> O</w:t>
      </w:r>
      <w:r>
        <w:rPr>
          <w:rFonts w:ascii="Arial" w:hAnsi="Arial" w:cs="Arial"/>
          <w:i/>
          <w:iCs/>
          <w:sz w:val="20"/>
          <w:szCs w:val="20"/>
        </w:rPr>
        <w:t>perating</w:t>
      </w:r>
      <w:r w:rsidRPr="003576E8">
        <w:rPr>
          <w:rFonts w:ascii="Arial" w:hAnsi="Arial" w:cs="Arial"/>
          <w:i/>
          <w:iCs/>
          <w:sz w:val="20"/>
          <w:szCs w:val="20"/>
        </w:rPr>
        <w:t xml:space="preserve"> S</w:t>
      </w:r>
      <w:r>
        <w:rPr>
          <w:rFonts w:ascii="Arial" w:hAnsi="Arial" w:cs="Arial"/>
          <w:i/>
          <w:iCs/>
          <w:sz w:val="20"/>
          <w:szCs w:val="20"/>
        </w:rPr>
        <w:t>ystem</w:t>
      </w:r>
      <w:r w:rsidRPr="003576E8">
        <w:rPr>
          <w:rFonts w:ascii="Arial" w:hAnsi="Arial" w:cs="Arial"/>
          <w:i/>
          <w:iCs/>
          <w:sz w:val="20"/>
          <w:szCs w:val="20"/>
        </w:rPr>
        <w:t xml:space="preserve"> </w:t>
      </w:r>
      <w:r>
        <w:rPr>
          <w:rFonts w:ascii="Arial" w:hAnsi="Arial" w:cs="Arial"/>
          <w:i/>
          <w:iCs/>
          <w:sz w:val="20"/>
          <w:szCs w:val="20"/>
        </w:rPr>
        <w:t>for</w:t>
      </w:r>
      <w:r w:rsidRPr="003576E8">
        <w:rPr>
          <w:rFonts w:ascii="Arial" w:hAnsi="Arial" w:cs="Arial"/>
          <w:i/>
          <w:iCs/>
          <w:sz w:val="20"/>
          <w:szCs w:val="20"/>
        </w:rPr>
        <w:t xml:space="preserve"> G</w:t>
      </w:r>
      <w:r>
        <w:rPr>
          <w:rFonts w:ascii="Arial" w:hAnsi="Arial" w:cs="Arial"/>
          <w:i/>
          <w:iCs/>
          <w:sz w:val="20"/>
          <w:szCs w:val="20"/>
        </w:rPr>
        <w:t xml:space="preserve">ymnasiums </w:t>
      </w:r>
      <w:r w:rsidRPr="00F91F2C">
        <w:rPr>
          <w:rFonts w:ascii="Arial" w:hAnsi="Arial" w:cs="Arial"/>
          <w:i/>
          <w:iCs/>
          <w:sz w:val="20"/>
          <w:szCs w:val="20"/>
        </w:rPr>
        <w:t>M</w:t>
      </w:r>
      <w:r>
        <w:rPr>
          <w:rFonts w:ascii="Arial" w:hAnsi="Arial" w:cs="Arial"/>
          <w:i/>
          <w:iCs/>
          <w:sz w:val="20"/>
          <w:szCs w:val="20"/>
        </w:rPr>
        <w:t>odel</w:t>
      </w:r>
      <w:r w:rsidRPr="00F91F2C">
        <w:rPr>
          <w:rFonts w:ascii="Arial" w:hAnsi="Arial" w:cs="Arial"/>
          <w:i/>
          <w:iCs/>
          <w:sz w:val="20"/>
          <w:szCs w:val="20"/>
        </w:rPr>
        <w:t xml:space="preserve"> IPGCPLUS</w:t>
      </w:r>
      <w:r w:rsidRPr="003576E8">
        <w:rPr>
          <w:rFonts w:ascii="Arial" w:hAnsi="Arial" w:cs="Arial"/>
          <w:i/>
          <w:iCs/>
          <w:sz w:val="20"/>
          <w:szCs w:val="20"/>
        </w:rPr>
        <w:t>.  Delete if not specified.</w:t>
      </w:r>
    </w:p>
    <w:p w14:paraId="4096C4A6" w14:textId="77777777" w:rsidR="00F93BFE" w:rsidRDefault="00F93BFE" w:rsidP="00F93BF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7302F988" w14:textId="77777777" w:rsidR="00F93BFE" w:rsidRDefault="00F93BFE" w:rsidP="00F93BFE">
      <w:pPr>
        <w:pStyle w:val="ListParagraph"/>
        <w:numPr>
          <w:ilvl w:val="0"/>
          <w:numId w:val="71"/>
        </w:numPr>
        <w:tabs>
          <w:tab w:val="left" w:pos="-1440"/>
          <w:tab w:val="left" w:pos="-720"/>
          <w:tab w:val="left" w:pos="0"/>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Pr>
          <w:rFonts w:ascii="Arial" w:hAnsi="Arial" w:cs="Arial"/>
          <w:sz w:val="20"/>
          <w:szCs w:val="20"/>
        </w:rPr>
        <w:t xml:space="preserve">Controls:  </w:t>
      </w:r>
      <w:r w:rsidRPr="003576E8">
        <w:rPr>
          <w:rFonts w:ascii="Arial" w:hAnsi="Arial" w:cs="Arial"/>
          <w:sz w:val="20"/>
          <w:szCs w:val="20"/>
        </w:rPr>
        <w:t>Shall provide G</w:t>
      </w:r>
      <w:r>
        <w:rPr>
          <w:rFonts w:ascii="Arial" w:hAnsi="Arial" w:cs="Arial"/>
          <w:sz w:val="20"/>
          <w:szCs w:val="20"/>
        </w:rPr>
        <w:t>ym</w:t>
      </w:r>
      <w:r w:rsidRPr="003576E8">
        <w:rPr>
          <w:rFonts w:ascii="Arial" w:hAnsi="Arial" w:cs="Arial"/>
          <w:sz w:val="20"/>
          <w:szCs w:val="20"/>
        </w:rPr>
        <w:t xml:space="preserve"> C</w:t>
      </w:r>
      <w:r>
        <w:rPr>
          <w:rFonts w:ascii="Arial" w:hAnsi="Arial" w:cs="Arial"/>
          <w:sz w:val="20"/>
          <w:szCs w:val="20"/>
        </w:rPr>
        <w:t>ommand</w:t>
      </w:r>
      <w:r w:rsidRPr="003576E8">
        <w:rPr>
          <w:rFonts w:ascii="Arial" w:hAnsi="Arial" w:cs="Arial"/>
          <w:sz w:val="20"/>
          <w:szCs w:val="20"/>
        </w:rPr>
        <w:t xml:space="preserve"> P</w:t>
      </w:r>
      <w:r>
        <w:rPr>
          <w:rFonts w:ascii="Arial" w:hAnsi="Arial" w:cs="Arial"/>
          <w:sz w:val="20"/>
          <w:szCs w:val="20"/>
        </w:rPr>
        <w:t>lus</w:t>
      </w:r>
      <w:r w:rsidRPr="003576E8">
        <w:rPr>
          <w:rFonts w:ascii="Arial" w:hAnsi="Arial" w:cs="Arial"/>
          <w:sz w:val="20"/>
          <w:szCs w:val="20"/>
        </w:rPr>
        <w:t xml:space="preserve"> P</w:t>
      </w:r>
      <w:r>
        <w:rPr>
          <w:rFonts w:ascii="Arial" w:hAnsi="Arial" w:cs="Arial"/>
          <w:sz w:val="20"/>
          <w:szCs w:val="20"/>
        </w:rPr>
        <w:t>rogrammable</w:t>
      </w:r>
      <w:r w:rsidRPr="003576E8">
        <w:rPr>
          <w:rFonts w:ascii="Arial" w:hAnsi="Arial" w:cs="Arial"/>
          <w:sz w:val="20"/>
          <w:szCs w:val="20"/>
        </w:rPr>
        <w:t xml:space="preserve"> T</w:t>
      </w:r>
      <w:r>
        <w:rPr>
          <w:rFonts w:ascii="Arial" w:hAnsi="Arial" w:cs="Arial"/>
          <w:sz w:val="20"/>
          <w:szCs w:val="20"/>
        </w:rPr>
        <w:t>ouch</w:t>
      </w:r>
      <w:r w:rsidRPr="003576E8">
        <w:rPr>
          <w:rFonts w:ascii="Arial" w:hAnsi="Arial" w:cs="Arial"/>
          <w:sz w:val="20"/>
          <w:szCs w:val="20"/>
        </w:rPr>
        <w:t xml:space="preserve"> S</w:t>
      </w:r>
      <w:r>
        <w:rPr>
          <w:rFonts w:ascii="Arial" w:hAnsi="Arial" w:cs="Arial"/>
          <w:sz w:val="20"/>
          <w:szCs w:val="20"/>
        </w:rPr>
        <w:t>creen</w:t>
      </w:r>
      <w:r w:rsidRPr="003576E8">
        <w:rPr>
          <w:rFonts w:ascii="Arial" w:hAnsi="Arial" w:cs="Arial"/>
          <w:sz w:val="20"/>
          <w:szCs w:val="20"/>
        </w:rPr>
        <w:t xml:space="preserve"> O</w:t>
      </w:r>
      <w:r>
        <w:rPr>
          <w:rFonts w:ascii="Arial" w:hAnsi="Arial" w:cs="Arial"/>
          <w:sz w:val="20"/>
          <w:szCs w:val="20"/>
        </w:rPr>
        <w:t>perating</w:t>
      </w:r>
      <w:r w:rsidRPr="003576E8">
        <w:rPr>
          <w:rFonts w:ascii="Arial" w:hAnsi="Arial" w:cs="Arial"/>
          <w:sz w:val="20"/>
          <w:szCs w:val="20"/>
        </w:rPr>
        <w:t xml:space="preserve"> S</w:t>
      </w:r>
      <w:r>
        <w:rPr>
          <w:rFonts w:ascii="Arial" w:hAnsi="Arial" w:cs="Arial"/>
          <w:sz w:val="20"/>
          <w:szCs w:val="20"/>
        </w:rPr>
        <w:t>ystem</w:t>
      </w:r>
      <w:r w:rsidRPr="003576E8">
        <w:rPr>
          <w:rFonts w:ascii="Arial" w:hAnsi="Arial" w:cs="Arial"/>
          <w:sz w:val="20"/>
          <w:szCs w:val="20"/>
        </w:rPr>
        <w:t xml:space="preserve"> </w:t>
      </w:r>
      <w:r>
        <w:rPr>
          <w:rFonts w:ascii="Arial" w:hAnsi="Arial" w:cs="Arial"/>
          <w:sz w:val="20"/>
          <w:szCs w:val="20"/>
        </w:rPr>
        <w:t>for</w:t>
      </w:r>
      <w:r w:rsidRPr="003576E8">
        <w:rPr>
          <w:rFonts w:ascii="Arial" w:hAnsi="Arial" w:cs="Arial"/>
          <w:sz w:val="20"/>
          <w:szCs w:val="20"/>
        </w:rPr>
        <w:t xml:space="preserve"> G</w:t>
      </w:r>
      <w:r>
        <w:rPr>
          <w:rFonts w:ascii="Arial" w:hAnsi="Arial" w:cs="Arial"/>
          <w:sz w:val="20"/>
          <w:szCs w:val="20"/>
        </w:rPr>
        <w:t>ymnasiums</w:t>
      </w:r>
      <w:r w:rsidRPr="003576E8">
        <w:rPr>
          <w:rFonts w:ascii="Arial" w:hAnsi="Arial" w:cs="Arial"/>
          <w:sz w:val="20"/>
          <w:szCs w:val="20"/>
        </w:rPr>
        <w:t xml:space="preserve"> as manufactured for IPI</w:t>
      </w:r>
      <w:r>
        <w:rPr>
          <w:rFonts w:ascii="Arial" w:hAnsi="Arial" w:cs="Arial"/>
          <w:sz w:val="20"/>
          <w:szCs w:val="20"/>
        </w:rPr>
        <w:t xml:space="preserve"> </w:t>
      </w:r>
      <w:r w:rsidRPr="003576E8">
        <w:rPr>
          <w:rFonts w:ascii="Arial" w:hAnsi="Arial" w:cs="Arial"/>
          <w:sz w:val="20"/>
          <w:szCs w:val="20"/>
        </w:rPr>
        <w:t>by</w:t>
      </w:r>
      <w:r>
        <w:rPr>
          <w:rFonts w:ascii="Arial" w:hAnsi="Arial" w:cs="Arial"/>
          <w:sz w:val="20"/>
          <w:szCs w:val="20"/>
        </w:rPr>
        <w:t xml:space="preserve"> </w:t>
      </w:r>
      <w:r w:rsidRPr="003576E8">
        <w:rPr>
          <w:rFonts w:ascii="Arial" w:hAnsi="Arial" w:cs="Arial"/>
          <w:sz w:val="20"/>
          <w:szCs w:val="20"/>
        </w:rPr>
        <w:t>Bison.</w:t>
      </w:r>
      <w:r>
        <w:rPr>
          <w:rFonts w:ascii="Arial" w:hAnsi="Arial" w:cs="Arial"/>
          <w:sz w:val="20"/>
          <w:szCs w:val="20"/>
        </w:rPr>
        <w:t xml:space="preserve">  </w:t>
      </w:r>
    </w:p>
    <w:p w14:paraId="542BBF74" w14:textId="77777777" w:rsidR="00F93BFE" w:rsidRDefault="00F93BFE" w:rsidP="00F93BFE">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2D5CB875" w14:textId="77777777" w:rsidR="00F93BFE" w:rsidRPr="003576E8" w:rsidRDefault="00F93BFE" w:rsidP="00F93BFE">
      <w:pPr>
        <w:pStyle w:val="ListParagraph"/>
        <w:numPr>
          <w:ilvl w:val="0"/>
          <w:numId w:val="72"/>
        </w:numPr>
        <w:tabs>
          <w:tab w:val="left" w:pos="-1440"/>
          <w:tab w:val="left" w:pos="-720"/>
          <w:tab w:val="left" w:pos="0"/>
          <w:tab w:val="left" w:pos="288"/>
          <w:tab w:val="left" w:pos="72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hanging="450"/>
        <w:rPr>
          <w:rFonts w:ascii="Arial" w:hAnsi="Arial" w:cs="Arial"/>
          <w:sz w:val="20"/>
          <w:szCs w:val="20"/>
        </w:rPr>
      </w:pPr>
      <w:r w:rsidRPr="003576E8">
        <w:rPr>
          <w:rFonts w:ascii="Arial" w:hAnsi="Arial" w:cs="Arial"/>
          <w:sz w:val="20"/>
          <w:szCs w:val="20"/>
        </w:rPr>
        <w:t>Flush wall mounted 7” diagonal touch screen.</w:t>
      </w:r>
    </w:p>
    <w:p w14:paraId="591D28E2" w14:textId="77777777" w:rsidR="00F93BFE" w:rsidRPr="003576E8" w:rsidRDefault="00F93BFE" w:rsidP="00F93BFE">
      <w:pPr>
        <w:pStyle w:val="ListParagraph"/>
        <w:numPr>
          <w:ilvl w:val="0"/>
          <w:numId w:val="72"/>
        </w:numPr>
        <w:tabs>
          <w:tab w:val="left" w:pos="-1440"/>
          <w:tab w:val="left" w:pos="-720"/>
          <w:tab w:val="left" w:pos="0"/>
          <w:tab w:val="left" w:pos="288"/>
          <w:tab w:val="left" w:pos="72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hanging="450"/>
        <w:rPr>
          <w:rFonts w:ascii="Arial" w:hAnsi="Arial" w:cs="Arial"/>
          <w:sz w:val="20"/>
          <w:szCs w:val="20"/>
        </w:rPr>
      </w:pPr>
      <w:r w:rsidRPr="003576E8">
        <w:rPr>
          <w:rFonts w:ascii="Arial" w:hAnsi="Arial" w:cs="Arial"/>
          <w:sz w:val="20"/>
          <w:szCs w:val="20"/>
        </w:rPr>
        <w:t>UL listed 12” x 16” x 4” steel relay box(es) each capable of controlling up to 8 devices.</w:t>
      </w:r>
      <w:r>
        <w:rPr>
          <w:rFonts w:ascii="Arial" w:hAnsi="Arial" w:cs="Arial"/>
          <w:sz w:val="20"/>
          <w:szCs w:val="20"/>
        </w:rPr>
        <w:t xml:space="preserve"> </w:t>
      </w:r>
      <w:r w:rsidRPr="003576E8">
        <w:rPr>
          <w:rFonts w:ascii="Arial" w:hAnsi="Arial" w:cs="Arial"/>
          <w:sz w:val="20"/>
          <w:szCs w:val="20"/>
        </w:rPr>
        <w:t>Requires 120-volt, 30-amp single phase power source.</w:t>
      </w:r>
    </w:p>
    <w:p w14:paraId="4EB651C6" w14:textId="77777777" w:rsidR="00F93BFE" w:rsidRPr="003576E8" w:rsidRDefault="00F93BFE" w:rsidP="00F93BFE">
      <w:pPr>
        <w:pStyle w:val="ListParagraph"/>
        <w:numPr>
          <w:ilvl w:val="0"/>
          <w:numId w:val="72"/>
        </w:numPr>
        <w:tabs>
          <w:tab w:val="left" w:pos="-1440"/>
          <w:tab w:val="left" w:pos="-720"/>
          <w:tab w:val="left" w:pos="0"/>
          <w:tab w:val="left" w:pos="288"/>
          <w:tab w:val="left" w:pos="72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hanging="450"/>
        <w:rPr>
          <w:rFonts w:ascii="Arial" w:hAnsi="Arial" w:cs="Arial"/>
          <w:sz w:val="20"/>
          <w:szCs w:val="20"/>
        </w:rPr>
      </w:pPr>
      <w:r w:rsidRPr="003576E8">
        <w:rPr>
          <w:rFonts w:ascii="Arial" w:hAnsi="Arial" w:cs="Arial"/>
          <w:sz w:val="20"/>
          <w:szCs w:val="20"/>
        </w:rPr>
        <w:t>Use multiple relay boxes for operating additional devices.</w:t>
      </w:r>
    </w:p>
    <w:p w14:paraId="436BF371" w14:textId="77777777" w:rsidR="00F93BFE" w:rsidRPr="003576E8" w:rsidRDefault="00F93BFE" w:rsidP="00F93BFE">
      <w:pPr>
        <w:pStyle w:val="ListParagraph"/>
        <w:numPr>
          <w:ilvl w:val="0"/>
          <w:numId w:val="72"/>
        </w:numPr>
        <w:tabs>
          <w:tab w:val="left" w:pos="-1440"/>
          <w:tab w:val="left" w:pos="-720"/>
          <w:tab w:val="left" w:pos="0"/>
          <w:tab w:val="left" w:pos="288"/>
          <w:tab w:val="left" w:pos="72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hanging="450"/>
        <w:rPr>
          <w:rFonts w:ascii="Arial" w:hAnsi="Arial" w:cs="Arial"/>
          <w:sz w:val="20"/>
          <w:szCs w:val="20"/>
        </w:rPr>
      </w:pPr>
      <w:r w:rsidRPr="003576E8">
        <w:rPr>
          <w:rFonts w:ascii="Arial" w:hAnsi="Arial" w:cs="Arial"/>
          <w:sz w:val="20"/>
          <w:szCs w:val="20"/>
        </w:rPr>
        <w:t>Control system allows for operation of single or multiple groups of devices at the same time.</w:t>
      </w:r>
    </w:p>
    <w:p w14:paraId="1F672014" w14:textId="77777777" w:rsidR="00F93BFE" w:rsidRPr="003576E8" w:rsidRDefault="00F93BFE" w:rsidP="00F93BFE">
      <w:pPr>
        <w:pStyle w:val="ListParagraph"/>
        <w:numPr>
          <w:ilvl w:val="0"/>
          <w:numId w:val="72"/>
        </w:numPr>
        <w:tabs>
          <w:tab w:val="left" w:pos="-1440"/>
          <w:tab w:val="left" w:pos="-720"/>
          <w:tab w:val="left" w:pos="0"/>
          <w:tab w:val="left" w:pos="288"/>
          <w:tab w:val="left" w:pos="72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hanging="450"/>
        <w:rPr>
          <w:rFonts w:ascii="Arial" w:hAnsi="Arial" w:cs="Arial"/>
          <w:sz w:val="20"/>
          <w:szCs w:val="20"/>
        </w:rPr>
      </w:pPr>
      <w:r w:rsidRPr="003576E8">
        <w:rPr>
          <w:rFonts w:ascii="Arial" w:hAnsi="Arial" w:cs="Arial"/>
          <w:sz w:val="20"/>
          <w:szCs w:val="20"/>
        </w:rPr>
        <w:t>Easily programmable in the field.</w:t>
      </w:r>
    </w:p>
    <w:p w14:paraId="52465391" w14:textId="77777777" w:rsidR="00F93BFE" w:rsidRPr="003576E8" w:rsidRDefault="00F93BFE" w:rsidP="00F93BFE">
      <w:pPr>
        <w:pStyle w:val="ListParagraph"/>
        <w:numPr>
          <w:ilvl w:val="0"/>
          <w:numId w:val="72"/>
        </w:numPr>
        <w:tabs>
          <w:tab w:val="left" w:pos="-1440"/>
          <w:tab w:val="left" w:pos="-720"/>
          <w:tab w:val="left" w:pos="0"/>
          <w:tab w:val="left" w:pos="288"/>
          <w:tab w:val="left" w:pos="72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hanging="450"/>
        <w:rPr>
          <w:rFonts w:ascii="Arial" w:hAnsi="Arial" w:cs="Arial"/>
          <w:sz w:val="20"/>
          <w:szCs w:val="20"/>
        </w:rPr>
      </w:pPr>
      <w:r w:rsidRPr="003576E8">
        <w:rPr>
          <w:rFonts w:ascii="Arial" w:hAnsi="Arial" w:cs="Arial"/>
          <w:sz w:val="20"/>
          <w:szCs w:val="20"/>
        </w:rPr>
        <w:t>Touch screens are password protected.</w:t>
      </w:r>
    </w:p>
    <w:p w14:paraId="6F00B345" w14:textId="77777777" w:rsidR="00F93BFE" w:rsidRPr="003576E8" w:rsidRDefault="00F93BFE" w:rsidP="00F93BFE">
      <w:pPr>
        <w:pStyle w:val="ListParagraph"/>
        <w:numPr>
          <w:ilvl w:val="0"/>
          <w:numId w:val="72"/>
        </w:numPr>
        <w:tabs>
          <w:tab w:val="left" w:pos="-1440"/>
          <w:tab w:val="left" w:pos="-720"/>
          <w:tab w:val="left" w:pos="0"/>
          <w:tab w:val="left" w:pos="288"/>
          <w:tab w:val="left" w:pos="72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hanging="450"/>
        <w:rPr>
          <w:rFonts w:ascii="Arial" w:hAnsi="Arial" w:cs="Arial"/>
          <w:sz w:val="20"/>
          <w:szCs w:val="20"/>
        </w:rPr>
      </w:pPr>
      <w:r w:rsidRPr="003576E8">
        <w:rPr>
          <w:rFonts w:ascii="Arial" w:hAnsi="Arial" w:cs="Arial"/>
          <w:sz w:val="20"/>
          <w:szCs w:val="20"/>
        </w:rPr>
        <w:t>Allows installation of multiple touch screens.</w:t>
      </w:r>
    </w:p>
    <w:p w14:paraId="00298962" w14:textId="0A0AE39E" w:rsidR="000F4686" w:rsidRDefault="000F4686" w:rsidP="000F468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hanging="360"/>
        <w:rPr>
          <w:rFonts w:ascii="Arial" w:hAnsi="Arial" w:cs="Arial"/>
          <w:sz w:val="20"/>
          <w:szCs w:val="20"/>
        </w:rPr>
      </w:pPr>
    </w:p>
    <w:p w14:paraId="5ECADBC5" w14:textId="77777777" w:rsidR="005F49C0" w:rsidRPr="00EF29D0" w:rsidRDefault="005F49C0" w:rsidP="000F468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hanging="360"/>
        <w:rPr>
          <w:rFonts w:ascii="Arial" w:hAnsi="Arial" w:cs="Arial"/>
          <w:sz w:val="20"/>
          <w:szCs w:val="20"/>
        </w:rPr>
      </w:pPr>
    </w:p>
    <w:p w14:paraId="548833EA" w14:textId="66DC3DBE" w:rsidR="000F4686" w:rsidRPr="00EF29D0" w:rsidRDefault="000F4686" w:rsidP="000F468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r w:rsidRPr="00EF29D0">
        <w:rPr>
          <w:rFonts w:ascii="Arial" w:hAnsi="Arial" w:cs="Arial"/>
          <w:sz w:val="20"/>
          <w:szCs w:val="20"/>
        </w:rPr>
        <w:t xml:space="preserve">SPECIFIER NOTE:  </w:t>
      </w:r>
      <w:r w:rsidRPr="00EF29D0">
        <w:rPr>
          <w:rFonts w:ascii="Arial" w:hAnsi="Arial" w:cs="Arial"/>
          <w:i/>
          <w:sz w:val="20"/>
          <w:szCs w:val="20"/>
        </w:rPr>
        <w:t xml:space="preserve">Use the following paragraph to specify IPI Gym Command 7 Control System Model </w:t>
      </w:r>
      <w:r>
        <w:rPr>
          <w:rFonts w:ascii="Arial" w:hAnsi="Arial" w:cs="Arial"/>
          <w:i/>
          <w:sz w:val="20"/>
          <w:szCs w:val="20"/>
        </w:rPr>
        <w:t>IPGC</w:t>
      </w:r>
      <w:r w:rsidR="00505FCB">
        <w:rPr>
          <w:rFonts w:ascii="Arial" w:hAnsi="Arial" w:cs="Arial"/>
          <w:i/>
          <w:sz w:val="20"/>
          <w:szCs w:val="20"/>
        </w:rPr>
        <w:t>S</w:t>
      </w:r>
      <w:r>
        <w:rPr>
          <w:rFonts w:ascii="Arial" w:hAnsi="Arial" w:cs="Arial"/>
          <w:i/>
          <w:sz w:val="20"/>
          <w:szCs w:val="20"/>
        </w:rPr>
        <w:t>7</w:t>
      </w:r>
      <w:r w:rsidR="005F49C0">
        <w:rPr>
          <w:rFonts w:ascii="Arial" w:hAnsi="Arial" w:cs="Arial"/>
          <w:i/>
          <w:sz w:val="20"/>
          <w:szCs w:val="20"/>
        </w:rPr>
        <w:t>.</w:t>
      </w:r>
      <w:r w:rsidRPr="00EF29D0">
        <w:rPr>
          <w:rFonts w:ascii="Arial" w:hAnsi="Arial" w:cs="Arial"/>
          <w:i/>
          <w:sz w:val="20"/>
          <w:szCs w:val="20"/>
        </w:rPr>
        <w:t xml:space="preserve">  Delete if not specified.</w:t>
      </w:r>
    </w:p>
    <w:p w14:paraId="083C8482" w14:textId="77777777" w:rsidR="000F4686" w:rsidRPr="00EF29D0" w:rsidRDefault="000F4686" w:rsidP="000F468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p>
    <w:p w14:paraId="14B431B1" w14:textId="3A2728B0" w:rsidR="000F4686" w:rsidRPr="00467B57" w:rsidRDefault="00467B57" w:rsidP="00467B5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360"/>
        <w:rPr>
          <w:rFonts w:ascii="Arial" w:hAnsi="Arial" w:cs="Arial"/>
          <w:sz w:val="20"/>
          <w:szCs w:val="20"/>
        </w:rPr>
      </w:pPr>
      <w:r>
        <w:rPr>
          <w:rFonts w:ascii="Arial" w:hAnsi="Arial" w:cs="Arial"/>
          <w:sz w:val="20"/>
          <w:szCs w:val="20"/>
        </w:rPr>
        <w:t>E.</w:t>
      </w:r>
      <w:r>
        <w:rPr>
          <w:rFonts w:ascii="Arial" w:hAnsi="Arial" w:cs="Arial"/>
          <w:sz w:val="20"/>
          <w:szCs w:val="20"/>
        </w:rPr>
        <w:tab/>
      </w:r>
      <w:r w:rsidR="000F4686" w:rsidRPr="00467B57">
        <w:rPr>
          <w:rFonts w:ascii="Arial" w:hAnsi="Arial" w:cs="Arial"/>
          <w:sz w:val="20"/>
          <w:szCs w:val="20"/>
        </w:rPr>
        <w:t>Controls:  Shall provide IPI Model IPGCS7 Gym Command 7 Control System.</w:t>
      </w:r>
    </w:p>
    <w:p w14:paraId="5FE30B32" w14:textId="77777777" w:rsidR="000F4686" w:rsidRPr="00EF29D0" w:rsidRDefault="000F4686" w:rsidP="000F4686">
      <w:pPr>
        <w:pStyle w:val="ListParagraph"/>
        <w:tabs>
          <w:tab w:val="left" w:pos="-1440"/>
          <w:tab w:val="left" w:pos="-720"/>
          <w:tab w:val="left" w:pos="0"/>
          <w:tab w:val="left" w:pos="288"/>
          <w:tab w:val="left" w:pos="810"/>
          <w:tab w:val="left" w:pos="99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350" w:hanging="270"/>
        <w:rPr>
          <w:rFonts w:ascii="Arial" w:hAnsi="Arial" w:cs="Arial"/>
          <w:sz w:val="20"/>
          <w:szCs w:val="20"/>
        </w:rPr>
      </w:pPr>
    </w:p>
    <w:p w14:paraId="24316A56" w14:textId="77777777" w:rsidR="000F4686" w:rsidRPr="00EF29D0" w:rsidRDefault="000F4686" w:rsidP="00467B57">
      <w:pPr>
        <w:pStyle w:val="ListParagraph"/>
        <w:numPr>
          <w:ilvl w:val="3"/>
          <w:numId w:val="66"/>
        </w:numPr>
        <w:tabs>
          <w:tab w:val="left" w:pos="-1440"/>
          <w:tab w:val="left" w:pos="-720"/>
          <w:tab w:val="left" w:pos="0"/>
          <w:tab w:val="left" w:pos="288"/>
          <w:tab w:val="left" w:pos="81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r w:rsidRPr="00EF29D0">
        <w:rPr>
          <w:rFonts w:ascii="Arial" w:hAnsi="Arial" w:cs="Arial"/>
          <w:sz w:val="20"/>
          <w:szCs w:val="20"/>
        </w:rPr>
        <w:t>Wall mounted, 115 volt, UL Listed, 7” high resolution color touch screen.</w:t>
      </w:r>
    </w:p>
    <w:p w14:paraId="16C931AC" w14:textId="77777777" w:rsidR="000F4686" w:rsidRPr="00EF29D0" w:rsidRDefault="000F4686" w:rsidP="00467B57">
      <w:pPr>
        <w:pStyle w:val="ListParagraph"/>
        <w:numPr>
          <w:ilvl w:val="3"/>
          <w:numId w:val="66"/>
        </w:numPr>
        <w:tabs>
          <w:tab w:val="left" w:pos="-1440"/>
          <w:tab w:val="left" w:pos="-720"/>
          <w:tab w:val="left" w:pos="0"/>
          <w:tab w:val="left" w:pos="288"/>
          <w:tab w:val="left" w:pos="81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r w:rsidRPr="00EF29D0">
        <w:rPr>
          <w:rFonts w:ascii="Arial" w:hAnsi="Arial" w:cs="Arial"/>
          <w:sz w:val="20"/>
          <w:szCs w:val="20"/>
        </w:rPr>
        <w:t>115 volt hardwire foam control panel to each device.</w:t>
      </w:r>
    </w:p>
    <w:p w14:paraId="3F835173" w14:textId="77777777" w:rsidR="000F4686" w:rsidRPr="00EF29D0" w:rsidRDefault="000F4686" w:rsidP="00467B57">
      <w:pPr>
        <w:pStyle w:val="ListParagraph"/>
        <w:numPr>
          <w:ilvl w:val="3"/>
          <w:numId w:val="66"/>
        </w:numPr>
        <w:tabs>
          <w:tab w:val="left" w:pos="-1440"/>
          <w:tab w:val="left" w:pos="-720"/>
          <w:tab w:val="left" w:pos="0"/>
          <w:tab w:val="left" w:pos="288"/>
          <w:tab w:val="left" w:pos="81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r w:rsidRPr="00EF29D0">
        <w:rPr>
          <w:rFonts w:ascii="Arial" w:hAnsi="Arial" w:cs="Arial"/>
          <w:sz w:val="20"/>
          <w:szCs w:val="20"/>
        </w:rPr>
        <w:t>Factory programmed but field reprogrammable.</w:t>
      </w:r>
    </w:p>
    <w:p w14:paraId="2BD88AEF" w14:textId="77777777" w:rsidR="000F4686" w:rsidRPr="00EF29D0" w:rsidRDefault="000F4686" w:rsidP="00467B57">
      <w:pPr>
        <w:pStyle w:val="ListParagraph"/>
        <w:numPr>
          <w:ilvl w:val="3"/>
          <w:numId w:val="66"/>
        </w:numPr>
        <w:tabs>
          <w:tab w:val="left" w:pos="-1440"/>
          <w:tab w:val="left" w:pos="-720"/>
          <w:tab w:val="left" w:pos="0"/>
          <w:tab w:val="left" w:pos="288"/>
          <w:tab w:val="left" w:pos="81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r>
        <w:rPr>
          <w:rFonts w:ascii="Arial" w:hAnsi="Arial" w:cs="Arial"/>
          <w:sz w:val="20"/>
          <w:szCs w:val="20"/>
        </w:rPr>
        <w:t>[8], [16], [24], [32]</w:t>
      </w:r>
      <w:r w:rsidRPr="00EF29D0">
        <w:rPr>
          <w:rFonts w:ascii="Arial" w:hAnsi="Arial" w:cs="Arial"/>
          <w:sz w:val="20"/>
          <w:szCs w:val="20"/>
        </w:rPr>
        <w:t xml:space="preserve"> device capacity.</w:t>
      </w:r>
    </w:p>
    <w:p w14:paraId="2D56CAB7" w14:textId="183A0280" w:rsidR="000F4686" w:rsidRDefault="000F4686" w:rsidP="000F468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047E94C9" w14:textId="77777777" w:rsidR="007A4519" w:rsidRPr="00EF29D0" w:rsidRDefault="007A4519" w:rsidP="000F468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75ABAACA" w14:textId="15EEBCC8" w:rsidR="000F4686" w:rsidRPr="00EF29D0" w:rsidRDefault="000F4686" w:rsidP="000F468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r w:rsidRPr="00EF29D0">
        <w:rPr>
          <w:rFonts w:ascii="Arial" w:hAnsi="Arial" w:cs="Arial"/>
          <w:sz w:val="20"/>
          <w:szCs w:val="20"/>
        </w:rPr>
        <w:t xml:space="preserve">SPECIFIER NOTE:  </w:t>
      </w:r>
      <w:r w:rsidRPr="00EF29D0">
        <w:rPr>
          <w:rFonts w:ascii="Arial" w:hAnsi="Arial" w:cs="Arial"/>
          <w:i/>
          <w:sz w:val="20"/>
          <w:szCs w:val="20"/>
        </w:rPr>
        <w:t xml:space="preserve">Use the following to specify IPI Goal Tender II Wireless Remote Control System for Gymnasium Device Operation.  </w:t>
      </w:r>
      <w:r w:rsidR="00505FCB">
        <w:rPr>
          <w:rFonts w:ascii="Arial" w:hAnsi="Arial" w:cs="Arial"/>
          <w:i/>
          <w:sz w:val="20"/>
          <w:szCs w:val="20"/>
        </w:rPr>
        <w:t xml:space="preserve">One </w:t>
      </w:r>
      <w:r w:rsidRPr="00EF29D0">
        <w:rPr>
          <w:rFonts w:ascii="Arial" w:hAnsi="Arial" w:cs="Arial"/>
          <w:i/>
          <w:sz w:val="20"/>
          <w:szCs w:val="20"/>
        </w:rPr>
        <w:t xml:space="preserve">Model IPGTS99LR controls up to 99 devices.  </w:t>
      </w:r>
      <w:r w:rsidR="00505FCB">
        <w:rPr>
          <w:rFonts w:ascii="Arial" w:hAnsi="Arial" w:cs="Arial"/>
          <w:i/>
          <w:sz w:val="20"/>
          <w:szCs w:val="20"/>
        </w:rPr>
        <w:t xml:space="preserve">One </w:t>
      </w:r>
      <w:r w:rsidRPr="00EF29D0">
        <w:rPr>
          <w:rFonts w:ascii="Arial" w:hAnsi="Arial" w:cs="Arial"/>
          <w:i/>
          <w:sz w:val="20"/>
          <w:szCs w:val="20"/>
        </w:rPr>
        <w:t>Model IPGTS1LR Wireless Receiver</w:t>
      </w:r>
      <w:r w:rsidR="00505FCB">
        <w:rPr>
          <w:rFonts w:ascii="Arial" w:hAnsi="Arial" w:cs="Arial"/>
          <w:i/>
          <w:sz w:val="20"/>
          <w:szCs w:val="20"/>
        </w:rPr>
        <w:t xml:space="preserve"> required</w:t>
      </w:r>
      <w:r w:rsidRPr="00EF29D0">
        <w:rPr>
          <w:rFonts w:ascii="Arial" w:hAnsi="Arial" w:cs="Arial"/>
          <w:i/>
          <w:sz w:val="20"/>
          <w:szCs w:val="20"/>
        </w:rPr>
        <w:t xml:space="preserve"> for each device.  Delete if not specified.</w:t>
      </w:r>
    </w:p>
    <w:p w14:paraId="55C3FF31" w14:textId="77777777" w:rsidR="000F4686" w:rsidRPr="00EF29D0" w:rsidRDefault="000F4686" w:rsidP="000F468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5B21E5B9" w14:textId="4A5A99B7" w:rsidR="000F4686" w:rsidRPr="00467B57" w:rsidRDefault="00467B57" w:rsidP="002A3D5D">
      <w:pPr>
        <w:tabs>
          <w:tab w:val="left" w:pos="-1440"/>
          <w:tab w:val="left" w:pos="-720"/>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360"/>
        <w:rPr>
          <w:rFonts w:ascii="Arial" w:hAnsi="Arial" w:cs="Arial"/>
          <w:sz w:val="20"/>
          <w:szCs w:val="20"/>
        </w:rPr>
      </w:pPr>
      <w:r>
        <w:rPr>
          <w:rFonts w:ascii="Arial" w:hAnsi="Arial" w:cs="Arial"/>
          <w:sz w:val="20"/>
          <w:szCs w:val="20"/>
        </w:rPr>
        <w:t>E.</w:t>
      </w:r>
      <w:r>
        <w:rPr>
          <w:rFonts w:ascii="Arial" w:hAnsi="Arial" w:cs="Arial"/>
          <w:sz w:val="20"/>
          <w:szCs w:val="20"/>
        </w:rPr>
        <w:tab/>
      </w:r>
      <w:r w:rsidR="000F4686" w:rsidRPr="00467B57">
        <w:rPr>
          <w:rFonts w:ascii="Arial" w:hAnsi="Arial" w:cs="Arial"/>
          <w:sz w:val="20"/>
          <w:szCs w:val="20"/>
        </w:rPr>
        <w:t xml:space="preserve">Controls:  Shall provide Goal Tender II Wireless Remote Transmitter and Receiver Systems manufactured for IPI by Bison by </w:t>
      </w:r>
      <w:proofErr w:type="spellStart"/>
      <w:r w:rsidR="000F4686" w:rsidRPr="00467B57">
        <w:rPr>
          <w:rFonts w:ascii="Arial" w:hAnsi="Arial" w:cs="Arial"/>
          <w:sz w:val="20"/>
          <w:szCs w:val="20"/>
        </w:rPr>
        <w:t>LynRus</w:t>
      </w:r>
      <w:proofErr w:type="spellEnd"/>
      <w:r w:rsidR="000F4686" w:rsidRPr="00467B57">
        <w:rPr>
          <w:rFonts w:ascii="Arial" w:hAnsi="Arial" w:cs="Arial"/>
          <w:sz w:val="20"/>
          <w:szCs w:val="20"/>
        </w:rPr>
        <w:t>.</w:t>
      </w:r>
    </w:p>
    <w:p w14:paraId="3E76CBC4" w14:textId="77777777" w:rsidR="000F4686" w:rsidRPr="00EF29D0" w:rsidRDefault="000F4686" w:rsidP="000F4686">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6E73E4B5" w14:textId="77777777" w:rsidR="000F4686" w:rsidRPr="00EF29D0" w:rsidRDefault="000F4686" w:rsidP="00467B57">
      <w:pPr>
        <w:pStyle w:val="ListParagraph"/>
        <w:numPr>
          <w:ilvl w:val="0"/>
          <w:numId w:val="67"/>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 xml:space="preserve">Transmitter:  Handheld </w:t>
      </w:r>
      <w:r>
        <w:rPr>
          <w:rFonts w:ascii="Arial" w:hAnsi="Arial" w:cs="Arial"/>
          <w:sz w:val="20"/>
          <w:szCs w:val="20"/>
        </w:rPr>
        <w:t xml:space="preserve">9-volt </w:t>
      </w:r>
      <w:r w:rsidRPr="00EF29D0">
        <w:rPr>
          <w:rFonts w:ascii="Arial" w:hAnsi="Arial" w:cs="Arial"/>
          <w:sz w:val="20"/>
          <w:szCs w:val="20"/>
        </w:rPr>
        <w:t>battery operated IPI Model IPGTS99LR operates up to 99 separate devices.</w:t>
      </w:r>
    </w:p>
    <w:p w14:paraId="6F19F108" w14:textId="77777777" w:rsidR="000F4686" w:rsidRPr="00EF29D0" w:rsidRDefault="000F4686" w:rsidP="00467B57">
      <w:pPr>
        <w:pStyle w:val="ListParagraph"/>
        <w:numPr>
          <w:ilvl w:val="0"/>
          <w:numId w:val="67"/>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Receiver:  Specify one IPGTS1LR for each electric device.</w:t>
      </w:r>
    </w:p>
    <w:p w14:paraId="0192F35A" w14:textId="77777777" w:rsidR="000F4686" w:rsidRPr="000F4686" w:rsidRDefault="000F4686" w:rsidP="000F4686">
      <w:pPr>
        <w:tabs>
          <w:tab w:val="left" w:pos="720"/>
          <w:tab w:val="left" w:pos="1440"/>
          <w:tab w:val="left" w:pos="1987"/>
          <w:tab w:val="left" w:pos="2722"/>
        </w:tabs>
        <w:rPr>
          <w:rFonts w:ascii="Arial" w:hAnsi="Arial" w:cs="Arial"/>
          <w:sz w:val="20"/>
          <w:szCs w:val="20"/>
        </w:rPr>
      </w:pPr>
    </w:p>
    <w:p w14:paraId="4EA4A817" w14:textId="77777777" w:rsidR="007F5CE4" w:rsidRPr="00EF29D0" w:rsidRDefault="007F5CE4" w:rsidP="00C33B7D">
      <w:pPr>
        <w:pStyle w:val="ListParagraph"/>
        <w:tabs>
          <w:tab w:val="left" w:pos="720"/>
          <w:tab w:val="left" w:pos="1440"/>
          <w:tab w:val="left" w:pos="1987"/>
          <w:tab w:val="left" w:pos="2722"/>
        </w:tabs>
        <w:rPr>
          <w:rFonts w:ascii="Arial" w:hAnsi="Arial" w:cs="Arial"/>
          <w:sz w:val="20"/>
          <w:szCs w:val="20"/>
        </w:rPr>
      </w:pPr>
    </w:p>
    <w:p w14:paraId="26EC3499" w14:textId="77777777" w:rsidR="00797DB9" w:rsidRPr="00EF29D0" w:rsidRDefault="00797DB9" w:rsidP="006D008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rFonts w:ascii="Arial" w:hAnsi="Arial" w:cs="Arial"/>
          <w:sz w:val="20"/>
          <w:szCs w:val="20"/>
        </w:rPr>
      </w:pPr>
      <w:r w:rsidRPr="00EF29D0">
        <w:rPr>
          <w:rFonts w:ascii="Arial" w:hAnsi="Arial" w:cs="Arial"/>
          <w:b/>
          <w:sz w:val="20"/>
          <w:szCs w:val="20"/>
        </w:rPr>
        <w:t>2.8   Backboard</w:t>
      </w:r>
    </w:p>
    <w:p w14:paraId="4EAAAB45" w14:textId="77777777" w:rsidR="00797DB9" w:rsidRPr="00EF29D0" w:rsidRDefault="00797DB9" w:rsidP="006D008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0479602B" w14:textId="1BD24EF1" w:rsidR="00797DB9" w:rsidRPr="00EF29D0" w:rsidRDefault="00797DB9" w:rsidP="008E3955">
      <w:pPr>
        <w:tabs>
          <w:tab w:val="left" w:pos="720"/>
          <w:tab w:val="left" w:pos="1440"/>
          <w:tab w:val="left" w:pos="1987"/>
          <w:tab w:val="left" w:pos="2722"/>
        </w:tabs>
        <w:rPr>
          <w:rFonts w:ascii="Arial" w:hAnsi="Arial" w:cs="Arial"/>
          <w:i/>
          <w:sz w:val="20"/>
          <w:szCs w:val="20"/>
        </w:rPr>
      </w:pPr>
      <w:r w:rsidRPr="00EF29D0">
        <w:rPr>
          <w:rFonts w:ascii="Arial" w:hAnsi="Arial" w:cs="Arial"/>
          <w:sz w:val="20"/>
          <w:szCs w:val="20"/>
        </w:rPr>
        <w:t xml:space="preserve">SPECIFIER NOTE: </w:t>
      </w:r>
      <w:r w:rsidRPr="00EF29D0">
        <w:rPr>
          <w:rFonts w:ascii="Arial" w:hAnsi="Arial" w:cs="Arial"/>
          <w:i/>
          <w:sz w:val="20"/>
          <w:szCs w:val="20"/>
        </w:rPr>
        <w:t xml:space="preserve"> IPI by Bison provides </w:t>
      </w:r>
      <w:r w:rsidR="00944654">
        <w:rPr>
          <w:rFonts w:ascii="Arial" w:hAnsi="Arial" w:cs="Arial"/>
          <w:i/>
          <w:sz w:val="20"/>
          <w:szCs w:val="20"/>
        </w:rPr>
        <w:t xml:space="preserve">four (4) </w:t>
      </w:r>
      <w:r w:rsidRPr="00EF29D0">
        <w:rPr>
          <w:rFonts w:ascii="Arial" w:hAnsi="Arial" w:cs="Arial"/>
          <w:i/>
          <w:sz w:val="20"/>
          <w:szCs w:val="20"/>
        </w:rPr>
        <w:t>types of backboards.  Not all types are appropriate for all backstops.  All rectangular glass backboards meet NCAA and NF</w:t>
      </w:r>
      <w:r w:rsidR="00090F0A" w:rsidRPr="00EF29D0">
        <w:rPr>
          <w:rFonts w:ascii="Arial" w:hAnsi="Arial" w:cs="Arial"/>
          <w:i/>
          <w:sz w:val="20"/>
          <w:szCs w:val="20"/>
        </w:rPr>
        <w:t xml:space="preserve">HS </w:t>
      </w:r>
      <w:r w:rsidRPr="00EF29D0">
        <w:rPr>
          <w:rFonts w:ascii="Arial" w:hAnsi="Arial" w:cs="Arial"/>
          <w:i/>
          <w:sz w:val="20"/>
          <w:szCs w:val="20"/>
        </w:rPr>
        <w:t xml:space="preserve">regulations.  Refer to manufacturer’s product literature and the following listing for available options. </w:t>
      </w:r>
    </w:p>
    <w:p w14:paraId="3F6B0CE4" w14:textId="77777777" w:rsidR="00797DB9" w:rsidRPr="00EF29D0" w:rsidRDefault="00797DB9" w:rsidP="008E3955">
      <w:pPr>
        <w:tabs>
          <w:tab w:val="left" w:pos="720"/>
          <w:tab w:val="left" w:pos="1440"/>
          <w:tab w:val="left" w:pos="1987"/>
          <w:tab w:val="left" w:pos="2722"/>
        </w:tabs>
        <w:rPr>
          <w:rFonts w:ascii="Arial" w:hAnsi="Arial" w:cs="Arial"/>
          <w:sz w:val="20"/>
          <w:szCs w:val="20"/>
        </w:rPr>
      </w:pPr>
    </w:p>
    <w:p w14:paraId="08DA544F" w14:textId="77777777" w:rsidR="00797DB9" w:rsidRPr="00EF29D0" w:rsidRDefault="00797DB9" w:rsidP="008E3955">
      <w:pPr>
        <w:tabs>
          <w:tab w:val="left" w:pos="720"/>
          <w:tab w:val="left" w:pos="1440"/>
          <w:tab w:val="left" w:pos="1987"/>
          <w:tab w:val="left" w:pos="2722"/>
        </w:tabs>
        <w:rPr>
          <w:rFonts w:ascii="Arial" w:hAnsi="Arial" w:cs="Arial"/>
          <w:i/>
          <w:sz w:val="20"/>
          <w:szCs w:val="20"/>
        </w:rPr>
      </w:pPr>
      <w:r w:rsidRPr="00EF29D0">
        <w:rPr>
          <w:rFonts w:ascii="Arial" w:hAnsi="Arial" w:cs="Arial"/>
          <w:sz w:val="20"/>
          <w:szCs w:val="20"/>
        </w:rPr>
        <w:t>SPECIFIER NOTE:</w:t>
      </w:r>
      <w:r w:rsidRPr="00EF29D0">
        <w:rPr>
          <w:rFonts w:ascii="Arial" w:hAnsi="Arial" w:cs="Arial"/>
          <w:i/>
          <w:sz w:val="20"/>
          <w:szCs w:val="20"/>
        </w:rPr>
        <w:t xml:space="preserve"> Include the following article for Model BA42XL Unbreakable 42” x 72” Rectangular Glass Backboard.  Delete section if not specified.</w:t>
      </w:r>
    </w:p>
    <w:p w14:paraId="3AE10722" w14:textId="77777777" w:rsidR="00797DB9" w:rsidRPr="00EF29D0" w:rsidRDefault="00797DB9" w:rsidP="006D008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p>
    <w:p w14:paraId="65DB722D" w14:textId="0195E0A5" w:rsidR="00797DB9" w:rsidRPr="00EF29D0" w:rsidRDefault="00797DB9" w:rsidP="00756449">
      <w:pPr>
        <w:pStyle w:val="ListParagraph"/>
        <w:numPr>
          <w:ilvl w:val="0"/>
          <w:numId w:val="2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 xml:space="preserve">Type:  Model BA42XL Unbreakable 42” x 72” Rectangular Glass Backboard as fabricated </w:t>
      </w:r>
      <w:r w:rsidR="00090F0A" w:rsidRPr="00EF29D0">
        <w:rPr>
          <w:rFonts w:ascii="Arial" w:hAnsi="Arial" w:cs="Arial"/>
          <w:sz w:val="20"/>
          <w:szCs w:val="20"/>
        </w:rPr>
        <w:t xml:space="preserve">in USA </w:t>
      </w:r>
      <w:r w:rsidRPr="00EF29D0">
        <w:rPr>
          <w:rFonts w:ascii="Arial" w:hAnsi="Arial" w:cs="Arial"/>
          <w:sz w:val="20"/>
          <w:szCs w:val="20"/>
        </w:rPr>
        <w:t>by IPI by Bison.</w:t>
      </w:r>
    </w:p>
    <w:p w14:paraId="2EB8057C" w14:textId="77777777" w:rsidR="00797DB9" w:rsidRPr="00EF29D0" w:rsidRDefault="00797DB9" w:rsidP="00E211CC">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64B7376B" w14:textId="77777777" w:rsidR="00797DB9" w:rsidRPr="00EF29D0" w:rsidRDefault="00797DB9" w:rsidP="00756449">
      <w:pPr>
        <w:pStyle w:val="ListParagraph"/>
        <w:numPr>
          <w:ilvl w:val="1"/>
          <w:numId w:val="2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Backboard: 42” x 72” rectangular  ½” thick tempered glass</w:t>
      </w:r>
    </w:p>
    <w:p w14:paraId="63D5E7C0" w14:textId="77777777" w:rsidR="00797DB9" w:rsidRPr="00EF29D0" w:rsidRDefault="00797DB9" w:rsidP="00756449">
      <w:pPr>
        <w:pStyle w:val="ListParagraph"/>
        <w:numPr>
          <w:ilvl w:val="1"/>
          <w:numId w:val="2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lastRenderedPageBreak/>
        <w:t>Official white shooter’s square and border with 5” x 4” goal mounting pattern.</w:t>
      </w:r>
    </w:p>
    <w:p w14:paraId="20288F76" w14:textId="47808EE2" w:rsidR="00797DB9" w:rsidRPr="00EF29D0" w:rsidRDefault="00797DB9" w:rsidP="00756449">
      <w:pPr>
        <w:pStyle w:val="ListParagraph"/>
        <w:numPr>
          <w:ilvl w:val="1"/>
          <w:numId w:val="2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Construction</w:t>
      </w:r>
      <w:r w:rsidRPr="00EF29D0">
        <w:t xml:space="preserve"> :  </w:t>
      </w:r>
      <w:r w:rsidRPr="00EF29D0">
        <w:rPr>
          <w:rFonts w:ascii="Arial" w:hAnsi="Arial" w:cs="Arial"/>
          <w:sz w:val="20"/>
          <w:szCs w:val="20"/>
        </w:rPr>
        <w:t xml:space="preserve">Frame shall be aluminum extrusion held together in the top corners by means of corner brackets that provide for the industry standard 36" x 62" short board corner mounting pattern. A fabricated </w:t>
      </w:r>
      <w:r w:rsidR="00CC581C" w:rsidRPr="00EF29D0">
        <w:rPr>
          <w:rFonts w:ascii="Arial" w:hAnsi="Arial" w:cs="Arial"/>
          <w:sz w:val="20"/>
          <w:szCs w:val="20"/>
        </w:rPr>
        <w:t>rectangular tubular steel rim support</w:t>
      </w:r>
      <w:r w:rsidRPr="00EF29D0">
        <w:rPr>
          <w:rFonts w:ascii="Arial" w:hAnsi="Arial" w:cs="Arial"/>
          <w:sz w:val="20"/>
          <w:szCs w:val="20"/>
        </w:rPr>
        <w:t xml:space="preserve"> structure shall extend the full 72" width of the bottom of the backboard and be mounted to the aluminum framework in no less than ten (10) places. Steel spacers shall protrude through large holes in the glass </w:t>
      </w:r>
      <w:r w:rsidR="00116DF1" w:rsidRPr="00EF29D0">
        <w:rPr>
          <w:rFonts w:ascii="Arial" w:hAnsi="Arial" w:cs="Arial"/>
          <w:sz w:val="20"/>
          <w:szCs w:val="20"/>
        </w:rPr>
        <w:t>to allow the rim to be isolated from the glass.</w:t>
      </w:r>
    </w:p>
    <w:p w14:paraId="4F146C1F" w14:textId="2A49A1A4" w:rsidR="00797DB9" w:rsidRPr="00EF29D0" w:rsidRDefault="00797DB9" w:rsidP="00756449">
      <w:pPr>
        <w:pStyle w:val="ListParagraph"/>
        <w:numPr>
          <w:ilvl w:val="1"/>
          <w:numId w:val="2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Regulatory Requirements:  Meets NCAA and N</w:t>
      </w:r>
      <w:r w:rsidR="00116DF1" w:rsidRPr="00EF29D0">
        <w:rPr>
          <w:rFonts w:ascii="Arial" w:hAnsi="Arial" w:cs="Arial"/>
          <w:sz w:val="20"/>
          <w:szCs w:val="20"/>
        </w:rPr>
        <w:t>FHS</w:t>
      </w:r>
      <w:r w:rsidRPr="00EF29D0">
        <w:rPr>
          <w:rFonts w:ascii="Arial" w:hAnsi="Arial" w:cs="Arial"/>
          <w:sz w:val="20"/>
          <w:szCs w:val="20"/>
        </w:rPr>
        <w:t xml:space="preserve"> standards.</w:t>
      </w:r>
    </w:p>
    <w:p w14:paraId="5D84BB53" w14:textId="1D567360" w:rsidR="00797DB9" w:rsidRPr="00EF29D0" w:rsidRDefault="00797DB9" w:rsidP="00756449">
      <w:pPr>
        <w:pStyle w:val="ListParagraph"/>
        <w:numPr>
          <w:ilvl w:val="1"/>
          <w:numId w:val="2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 xml:space="preserve">Padding:  </w:t>
      </w:r>
      <w:r w:rsidR="00116DF1" w:rsidRPr="00EF29D0">
        <w:rPr>
          <w:rFonts w:ascii="Arial" w:hAnsi="Arial" w:cs="Arial"/>
          <w:sz w:val="20"/>
          <w:szCs w:val="20"/>
        </w:rPr>
        <w:t>Backboard p</w:t>
      </w:r>
      <w:r w:rsidRPr="00EF29D0">
        <w:rPr>
          <w:rFonts w:ascii="Arial" w:hAnsi="Arial" w:cs="Arial"/>
          <w:sz w:val="20"/>
          <w:szCs w:val="20"/>
        </w:rPr>
        <w:t>redrilled to allow mounting of Model BA68U DuraSkin backboard padding.</w:t>
      </w:r>
    </w:p>
    <w:p w14:paraId="481345BB" w14:textId="39D35E0C" w:rsidR="00797DB9" w:rsidRPr="00EF29D0" w:rsidRDefault="00797DB9" w:rsidP="00756449">
      <w:pPr>
        <w:pStyle w:val="ListParagraph"/>
        <w:numPr>
          <w:ilvl w:val="1"/>
          <w:numId w:val="2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Warranty:  Unconditional lifetime warranty against breakage</w:t>
      </w:r>
      <w:r w:rsidR="00116DF1" w:rsidRPr="00EF29D0">
        <w:rPr>
          <w:rFonts w:ascii="Arial" w:hAnsi="Arial" w:cs="Arial"/>
          <w:sz w:val="20"/>
          <w:szCs w:val="20"/>
        </w:rPr>
        <w:t xml:space="preserve"> during normal play</w:t>
      </w:r>
      <w:r w:rsidRPr="00EF29D0">
        <w:rPr>
          <w:rFonts w:ascii="Arial" w:hAnsi="Arial" w:cs="Arial"/>
          <w:sz w:val="20"/>
          <w:szCs w:val="20"/>
        </w:rPr>
        <w:t>.</w:t>
      </w:r>
    </w:p>
    <w:p w14:paraId="2666E3F6" w14:textId="4492BB67" w:rsidR="00797DB9" w:rsidRPr="00EF29D0" w:rsidRDefault="00797DB9" w:rsidP="00E211CC">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p>
    <w:p w14:paraId="4C2C3722" w14:textId="77777777" w:rsidR="00EF29D0" w:rsidRPr="00EF29D0" w:rsidRDefault="00EF29D0" w:rsidP="00E211CC">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p>
    <w:p w14:paraId="4EC04743" w14:textId="77777777" w:rsidR="00797DB9" w:rsidRPr="00EF29D0" w:rsidRDefault="00797DB9" w:rsidP="00B73FC9">
      <w:pPr>
        <w:tabs>
          <w:tab w:val="left" w:pos="720"/>
          <w:tab w:val="left" w:pos="1440"/>
          <w:tab w:val="left" w:pos="1987"/>
          <w:tab w:val="left" w:pos="2722"/>
        </w:tabs>
        <w:rPr>
          <w:rFonts w:ascii="Arial" w:hAnsi="Arial" w:cs="Arial"/>
          <w:i/>
          <w:sz w:val="20"/>
          <w:szCs w:val="20"/>
        </w:rPr>
      </w:pPr>
      <w:r w:rsidRPr="00EF29D0">
        <w:rPr>
          <w:rFonts w:ascii="Arial" w:hAnsi="Arial" w:cs="Arial"/>
          <w:sz w:val="20"/>
          <w:szCs w:val="20"/>
        </w:rPr>
        <w:t>SPECIFIER NOTE:</w:t>
      </w:r>
      <w:r w:rsidRPr="00EF29D0">
        <w:rPr>
          <w:rFonts w:ascii="Arial" w:hAnsi="Arial" w:cs="Arial"/>
          <w:i/>
          <w:sz w:val="20"/>
          <w:szCs w:val="20"/>
        </w:rPr>
        <w:t xml:space="preserve"> Include the following article for Model BA455 42” x 72” Rectangular Fiberglass Backboard.  Delete section if not specified.</w:t>
      </w:r>
    </w:p>
    <w:p w14:paraId="417AB579" w14:textId="77777777" w:rsidR="00797DB9" w:rsidRPr="00EF29D0" w:rsidRDefault="00797DB9" w:rsidP="00B73FC9">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p>
    <w:p w14:paraId="1B90BE86" w14:textId="77777777" w:rsidR="00797DB9" w:rsidRPr="00EF29D0" w:rsidRDefault="00797DB9" w:rsidP="00756449">
      <w:pPr>
        <w:pStyle w:val="ListParagraph"/>
        <w:numPr>
          <w:ilvl w:val="0"/>
          <w:numId w:val="2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Type:  Model BA455  42” x 72” Rectangular Fiberglass Backboard as fabricated by IPI by Bison.</w:t>
      </w:r>
    </w:p>
    <w:p w14:paraId="1AE9CCCF" w14:textId="77777777" w:rsidR="00797DB9" w:rsidRPr="00EF29D0" w:rsidRDefault="00797DB9" w:rsidP="00B73FC9">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1662E889" w14:textId="77777777" w:rsidR="00797DB9" w:rsidRPr="00EF29D0" w:rsidRDefault="00797DB9" w:rsidP="00756449">
      <w:pPr>
        <w:pStyle w:val="ListParagraph"/>
        <w:numPr>
          <w:ilvl w:val="0"/>
          <w:numId w:val="25"/>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Backboard:  42” x 72” rectangular fiberglass.</w:t>
      </w:r>
    </w:p>
    <w:p w14:paraId="6B7F803F" w14:textId="77777777" w:rsidR="00797DB9" w:rsidRPr="00EF29D0" w:rsidRDefault="00797DB9" w:rsidP="00756449">
      <w:pPr>
        <w:pStyle w:val="ListParagraph"/>
        <w:numPr>
          <w:ilvl w:val="0"/>
          <w:numId w:val="25"/>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Official orange shooter’s square and border shall be permanently molded into the playing surface.  Silk screened or vinyl adhesive applied border and shooter’s square shall not be acceptable substitutions.</w:t>
      </w:r>
    </w:p>
    <w:p w14:paraId="1567DEBC" w14:textId="1895B33F" w:rsidR="00797DB9" w:rsidRPr="00EF29D0" w:rsidRDefault="00797DB9" w:rsidP="00756449">
      <w:pPr>
        <w:pStyle w:val="ListParagraph"/>
        <w:numPr>
          <w:ilvl w:val="0"/>
          <w:numId w:val="25"/>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 xml:space="preserve">Construction:  The front shell shall be gel coated fiberglass that is a minimum of 1/8” thick. The front and rear shall be permanently bonded together around a solid fiber core to create a solid backboard with an overall thickness of 1-1/2". Sixteen (16) threaded steel inserts are molded into the rear shell to facilitate mounting. These inserts shall permit mounting to all 36" x 62" and 20" x 35" support structures. The back of the backboard shall be fiberglass. Backboard shall accept rims with a 5" x </w:t>
      </w:r>
      <w:r w:rsidR="00090F0A" w:rsidRPr="00EF29D0">
        <w:rPr>
          <w:rFonts w:ascii="Arial" w:hAnsi="Arial" w:cs="Arial"/>
          <w:sz w:val="20"/>
          <w:szCs w:val="20"/>
        </w:rPr>
        <w:t>4</w:t>
      </w:r>
      <w:r w:rsidRPr="00EF29D0">
        <w:rPr>
          <w:rFonts w:ascii="Arial" w:hAnsi="Arial" w:cs="Arial"/>
          <w:sz w:val="20"/>
          <w:szCs w:val="20"/>
        </w:rPr>
        <w:t>" hole pattern.</w:t>
      </w:r>
    </w:p>
    <w:p w14:paraId="4CD890DD" w14:textId="77777777" w:rsidR="00797DB9" w:rsidRPr="00EF29D0" w:rsidRDefault="00797DB9" w:rsidP="00756449">
      <w:pPr>
        <w:pStyle w:val="ListParagraph"/>
        <w:numPr>
          <w:ilvl w:val="0"/>
          <w:numId w:val="25"/>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Warranty:  10-year limited warranty.</w:t>
      </w:r>
    </w:p>
    <w:p w14:paraId="23EB31DA" w14:textId="3C2F4654" w:rsidR="00797DB9" w:rsidRDefault="00797DB9" w:rsidP="006F0697">
      <w:pPr>
        <w:tabs>
          <w:tab w:val="left" w:pos="720"/>
          <w:tab w:val="left" w:pos="1440"/>
          <w:tab w:val="left" w:pos="1987"/>
          <w:tab w:val="left" w:pos="2722"/>
        </w:tabs>
        <w:rPr>
          <w:rFonts w:ascii="Arial" w:hAnsi="Arial" w:cs="Arial"/>
          <w:sz w:val="20"/>
          <w:szCs w:val="20"/>
        </w:rPr>
      </w:pPr>
    </w:p>
    <w:p w14:paraId="7CA9E76B" w14:textId="77777777" w:rsidR="00944654" w:rsidRPr="00EF29D0" w:rsidRDefault="00944654" w:rsidP="006F0697">
      <w:pPr>
        <w:tabs>
          <w:tab w:val="left" w:pos="720"/>
          <w:tab w:val="left" w:pos="1440"/>
          <w:tab w:val="left" w:pos="1987"/>
          <w:tab w:val="left" w:pos="2722"/>
        </w:tabs>
        <w:rPr>
          <w:rFonts w:ascii="Arial" w:hAnsi="Arial" w:cs="Arial"/>
          <w:sz w:val="20"/>
          <w:szCs w:val="20"/>
        </w:rPr>
      </w:pPr>
    </w:p>
    <w:p w14:paraId="713AE679" w14:textId="546D7899" w:rsidR="00797DB9" w:rsidRPr="00EF29D0" w:rsidRDefault="00797DB9" w:rsidP="00CE550F">
      <w:pPr>
        <w:tabs>
          <w:tab w:val="left" w:pos="720"/>
          <w:tab w:val="left" w:pos="1440"/>
          <w:tab w:val="left" w:pos="1987"/>
          <w:tab w:val="left" w:pos="2722"/>
        </w:tabs>
        <w:rPr>
          <w:rFonts w:ascii="Arial" w:hAnsi="Arial" w:cs="Arial"/>
          <w:i/>
          <w:sz w:val="20"/>
          <w:szCs w:val="20"/>
        </w:rPr>
      </w:pPr>
      <w:r w:rsidRPr="00EF29D0">
        <w:rPr>
          <w:rFonts w:ascii="Arial" w:hAnsi="Arial" w:cs="Arial"/>
          <w:sz w:val="20"/>
          <w:szCs w:val="20"/>
        </w:rPr>
        <w:t>SPECIFIER NOTE:</w:t>
      </w:r>
      <w:r w:rsidRPr="00EF29D0">
        <w:rPr>
          <w:rFonts w:ascii="Arial" w:hAnsi="Arial" w:cs="Arial"/>
          <w:i/>
          <w:sz w:val="20"/>
          <w:szCs w:val="20"/>
        </w:rPr>
        <w:t xml:space="preserve"> Include the following article for Model BA4</w:t>
      </w:r>
      <w:r w:rsidR="00116DF1" w:rsidRPr="00EF29D0">
        <w:rPr>
          <w:rFonts w:ascii="Arial" w:hAnsi="Arial" w:cs="Arial"/>
          <w:i/>
          <w:sz w:val="20"/>
          <w:szCs w:val="20"/>
        </w:rPr>
        <w:t>6</w:t>
      </w:r>
      <w:r w:rsidRPr="00EF29D0">
        <w:rPr>
          <w:rFonts w:ascii="Arial" w:hAnsi="Arial" w:cs="Arial"/>
          <w:i/>
          <w:sz w:val="20"/>
          <w:szCs w:val="20"/>
        </w:rPr>
        <w:t xml:space="preserve">5 Fan-Shaped </w:t>
      </w:r>
      <w:r w:rsidR="00116DF1" w:rsidRPr="00EF29D0">
        <w:rPr>
          <w:rFonts w:ascii="Arial" w:hAnsi="Arial" w:cs="Arial"/>
          <w:i/>
          <w:sz w:val="20"/>
          <w:szCs w:val="20"/>
        </w:rPr>
        <w:t xml:space="preserve">Fiberglass Front </w:t>
      </w:r>
      <w:r w:rsidRPr="00EF29D0">
        <w:rPr>
          <w:rFonts w:ascii="Arial" w:hAnsi="Arial" w:cs="Arial"/>
          <w:i/>
          <w:sz w:val="20"/>
          <w:szCs w:val="20"/>
        </w:rPr>
        <w:t>Mount Backboard.  Delete section if not specified.</w:t>
      </w:r>
    </w:p>
    <w:p w14:paraId="7BA8B1F4" w14:textId="77777777" w:rsidR="00797DB9" w:rsidRPr="00EF29D0" w:rsidRDefault="00797DB9" w:rsidP="00CE550F">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p>
    <w:p w14:paraId="11BFE38A" w14:textId="33B1EA53" w:rsidR="00797DB9" w:rsidRPr="00EF29D0" w:rsidRDefault="00797DB9" w:rsidP="00756449">
      <w:pPr>
        <w:pStyle w:val="ListParagraph"/>
        <w:numPr>
          <w:ilvl w:val="0"/>
          <w:numId w:val="2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Type:  Model BA4</w:t>
      </w:r>
      <w:r w:rsidR="00116DF1" w:rsidRPr="00EF29D0">
        <w:rPr>
          <w:rFonts w:ascii="Arial" w:hAnsi="Arial" w:cs="Arial"/>
          <w:sz w:val="20"/>
          <w:szCs w:val="20"/>
        </w:rPr>
        <w:t>6</w:t>
      </w:r>
      <w:r w:rsidRPr="00EF29D0">
        <w:rPr>
          <w:rFonts w:ascii="Arial" w:hAnsi="Arial" w:cs="Arial"/>
          <w:sz w:val="20"/>
          <w:szCs w:val="20"/>
        </w:rPr>
        <w:t xml:space="preserve">5 Fan-Shaped </w:t>
      </w:r>
      <w:r w:rsidR="00116DF1" w:rsidRPr="00EF29D0">
        <w:rPr>
          <w:rFonts w:ascii="Arial" w:hAnsi="Arial" w:cs="Arial"/>
          <w:sz w:val="20"/>
          <w:szCs w:val="20"/>
        </w:rPr>
        <w:t>Fiberglass</w:t>
      </w:r>
      <w:r w:rsidRPr="00EF29D0">
        <w:rPr>
          <w:rFonts w:ascii="Arial" w:hAnsi="Arial" w:cs="Arial"/>
          <w:sz w:val="20"/>
          <w:szCs w:val="20"/>
        </w:rPr>
        <w:t xml:space="preserve"> </w:t>
      </w:r>
      <w:r w:rsidR="00DC7CF0" w:rsidRPr="00EF29D0">
        <w:rPr>
          <w:rFonts w:ascii="Arial" w:hAnsi="Arial" w:cs="Arial"/>
          <w:sz w:val="20"/>
          <w:szCs w:val="20"/>
        </w:rPr>
        <w:t>Front</w:t>
      </w:r>
      <w:r w:rsidRPr="00EF29D0">
        <w:rPr>
          <w:rFonts w:ascii="Arial" w:hAnsi="Arial" w:cs="Arial"/>
          <w:sz w:val="20"/>
          <w:szCs w:val="20"/>
        </w:rPr>
        <w:t xml:space="preserve"> Mount Backboard as fabricated by IPI by Bison.</w:t>
      </w:r>
    </w:p>
    <w:p w14:paraId="0988EF64" w14:textId="77777777" w:rsidR="00797DB9" w:rsidRPr="00EF29D0" w:rsidRDefault="00797DB9" w:rsidP="00CE550F">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65548307" w14:textId="65C84E6F" w:rsidR="00797DB9" w:rsidRPr="00EF29D0" w:rsidRDefault="00797DB9" w:rsidP="00756449">
      <w:pPr>
        <w:pStyle w:val="ListParagraph"/>
        <w:numPr>
          <w:ilvl w:val="0"/>
          <w:numId w:val="27"/>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Backboard:  54” x 3</w:t>
      </w:r>
      <w:r w:rsidR="00DC7CF0" w:rsidRPr="00EF29D0">
        <w:rPr>
          <w:rFonts w:ascii="Arial" w:hAnsi="Arial" w:cs="Arial"/>
          <w:sz w:val="20"/>
          <w:szCs w:val="20"/>
        </w:rPr>
        <w:t>9</w:t>
      </w:r>
      <w:r w:rsidRPr="00EF29D0">
        <w:rPr>
          <w:rFonts w:ascii="Arial" w:hAnsi="Arial" w:cs="Arial"/>
          <w:sz w:val="20"/>
          <w:szCs w:val="20"/>
        </w:rPr>
        <w:t xml:space="preserve">” fan-shaped </w:t>
      </w:r>
      <w:r w:rsidR="00DC7CF0" w:rsidRPr="00EF29D0">
        <w:rPr>
          <w:rFonts w:ascii="Arial" w:hAnsi="Arial" w:cs="Arial"/>
          <w:sz w:val="20"/>
          <w:szCs w:val="20"/>
        </w:rPr>
        <w:t xml:space="preserve">fiberglass </w:t>
      </w:r>
      <w:r w:rsidRPr="00EF29D0">
        <w:rPr>
          <w:rFonts w:ascii="Arial" w:hAnsi="Arial" w:cs="Arial"/>
          <w:sz w:val="20"/>
          <w:szCs w:val="20"/>
        </w:rPr>
        <w:t xml:space="preserve">designed for </w:t>
      </w:r>
      <w:r w:rsidR="00DC7CF0" w:rsidRPr="00EF29D0">
        <w:rPr>
          <w:rFonts w:ascii="Arial" w:hAnsi="Arial" w:cs="Arial"/>
          <w:sz w:val="20"/>
          <w:szCs w:val="20"/>
        </w:rPr>
        <w:t>front</w:t>
      </w:r>
      <w:r w:rsidRPr="00EF29D0">
        <w:rPr>
          <w:rFonts w:ascii="Arial" w:hAnsi="Arial" w:cs="Arial"/>
          <w:sz w:val="20"/>
          <w:szCs w:val="20"/>
        </w:rPr>
        <w:t xml:space="preserve"> mount rim applications.</w:t>
      </w:r>
    </w:p>
    <w:p w14:paraId="76338A1E" w14:textId="55A1FA7E" w:rsidR="00797DB9" w:rsidRPr="00EF29D0" w:rsidRDefault="00797DB9" w:rsidP="00756449">
      <w:pPr>
        <w:pStyle w:val="ListParagraph"/>
        <w:numPr>
          <w:ilvl w:val="0"/>
          <w:numId w:val="27"/>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Official orange shooter’s square and border permanently molded into the surface</w:t>
      </w:r>
      <w:r w:rsidR="00CD07C2" w:rsidRPr="00EF29D0">
        <w:rPr>
          <w:rFonts w:ascii="Arial" w:hAnsi="Arial" w:cs="Arial"/>
          <w:sz w:val="20"/>
          <w:szCs w:val="20"/>
        </w:rPr>
        <w:t>.</w:t>
      </w:r>
    </w:p>
    <w:p w14:paraId="3246944A" w14:textId="5FD545CD" w:rsidR="00797DB9" w:rsidRPr="00EF29D0" w:rsidRDefault="00797DB9" w:rsidP="00756449">
      <w:pPr>
        <w:pStyle w:val="ListParagraph"/>
        <w:numPr>
          <w:ilvl w:val="0"/>
          <w:numId w:val="27"/>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 xml:space="preserve">Construction:  </w:t>
      </w:r>
      <w:r w:rsidR="00DC7CF0" w:rsidRPr="00EF29D0">
        <w:rPr>
          <w:rFonts w:ascii="Arial" w:hAnsi="Arial" w:cs="Arial"/>
          <w:sz w:val="20"/>
          <w:szCs w:val="20"/>
        </w:rPr>
        <w:t xml:space="preserve">The front shell shall be gel coated fiberglass that is a minimum of 1/8” thick and permanently bonded together around a solid fiber core to create a solid backboard with an overall thickness of 1 ½”. Eight (8) threaded steel inserts shall be molded into the rear shell to facilitate mounting to common 20” x 35” support structure.  The back shall be </w:t>
      </w:r>
      <w:r w:rsidR="000A3EAC">
        <w:rPr>
          <w:rFonts w:ascii="Arial" w:hAnsi="Arial" w:cs="Arial"/>
          <w:sz w:val="20"/>
          <w:szCs w:val="20"/>
        </w:rPr>
        <w:t>fiberglass</w:t>
      </w:r>
      <w:r w:rsidR="00DC7CF0" w:rsidRPr="00EF29D0">
        <w:rPr>
          <w:rFonts w:ascii="Arial" w:hAnsi="Arial" w:cs="Arial"/>
          <w:sz w:val="20"/>
          <w:szCs w:val="20"/>
        </w:rPr>
        <w:t>.  Backboard shall accept rims with a 5” x 5” hole pattern.</w:t>
      </w:r>
    </w:p>
    <w:p w14:paraId="2A0459D4" w14:textId="3216A606" w:rsidR="00DC7CF0" w:rsidRPr="00EF29D0" w:rsidRDefault="00DC7CF0" w:rsidP="00756449">
      <w:pPr>
        <w:pStyle w:val="ListParagraph"/>
        <w:numPr>
          <w:ilvl w:val="0"/>
          <w:numId w:val="27"/>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Warranty:  10-year limited warranty.</w:t>
      </w:r>
    </w:p>
    <w:p w14:paraId="29EC0F5E" w14:textId="77777777" w:rsidR="00DC7CF0" w:rsidRPr="00EF29D0" w:rsidRDefault="00DC7CF0" w:rsidP="00DC7CF0">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p>
    <w:p w14:paraId="58B3AA3B" w14:textId="77777777" w:rsidR="00797DB9" w:rsidRPr="00EF29D0" w:rsidRDefault="00797DB9" w:rsidP="006F0697">
      <w:pPr>
        <w:tabs>
          <w:tab w:val="left" w:pos="720"/>
          <w:tab w:val="left" w:pos="1440"/>
          <w:tab w:val="left" w:pos="1987"/>
          <w:tab w:val="left" w:pos="2722"/>
        </w:tabs>
        <w:rPr>
          <w:rFonts w:ascii="Arial" w:hAnsi="Arial" w:cs="Arial"/>
          <w:sz w:val="20"/>
          <w:szCs w:val="20"/>
        </w:rPr>
      </w:pPr>
    </w:p>
    <w:p w14:paraId="7F9680FB" w14:textId="13EC31BB" w:rsidR="00797DB9" w:rsidRPr="00EF29D0" w:rsidRDefault="00797DB9" w:rsidP="00CE550F">
      <w:pPr>
        <w:tabs>
          <w:tab w:val="left" w:pos="720"/>
          <w:tab w:val="left" w:pos="1440"/>
          <w:tab w:val="left" w:pos="1987"/>
          <w:tab w:val="left" w:pos="2722"/>
        </w:tabs>
        <w:rPr>
          <w:rFonts w:ascii="Arial" w:hAnsi="Arial" w:cs="Arial"/>
          <w:i/>
          <w:sz w:val="20"/>
          <w:szCs w:val="20"/>
        </w:rPr>
      </w:pPr>
      <w:r w:rsidRPr="00EF29D0">
        <w:rPr>
          <w:rFonts w:ascii="Arial" w:hAnsi="Arial" w:cs="Arial"/>
          <w:sz w:val="20"/>
          <w:szCs w:val="20"/>
        </w:rPr>
        <w:t>SPECIFIER NOTE:</w:t>
      </w:r>
      <w:r w:rsidRPr="00EF29D0">
        <w:rPr>
          <w:rFonts w:ascii="Arial" w:hAnsi="Arial" w:cs="Arial"/>
          <w:i/>
          <w:sz w:val="20"/>
          <w:szCs w:val="20"/>
        </w:rPr>
        <w:t xml:space="preserve"> Include the following article for Model BA495 Fan-Shaped Steel Front Mount Backboard.  Delete section if not specified.</w:t>
      </w:r>
      <w:r w:rsidR="00DC7CF0" w:rsidRPr="00EF29D0">
        <w:rPr>
          <w:rFonts w:ascii="Arial" w:hAnsi="Arial" w:cs="Arial"/>
          <w:i/>
          <w:sz w:val="20"/>
          <w:szCs w:val="20"/>
        </w:rPr>
        <w:t xml:space="preserve">  Use of BA495 steel fan backboard is the recommended backboard when fan backboard is preferred.</w:t>
      </w:r>
    </w:p>
    <w:p w14:paraId="4BDF1E6F" w14:textId="77777777" w:rsidR="00797DB9" w:rsidRPr="00EF29D0" w:rsidRDefault="00797DB9" w:rsidP="00CE550F">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p>
    <w:p w14:paraId="499F6EE7" w14:textId="4BB6744F" w:rsidR="00797DB9" w:rsidRPr="00EF29D0" w:rsidRDefault="00797DB9" w:rsidP="00756449">
      <w:pPr>
        <w:pStyle w:val="ListParagraph"/>
        <w:numPr>
          <w:ilvl w:val="0"/>
          <w:numId w:val="28"/>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 xml:space="preserve">Type:  Model BA495 Fan-Shaped Steel Front Mount Backboard as fabricated </w:t>
      </w:r>
      <w:r w:rsidR="00DC7CF0" w:rsidRPr="00EF29D0">
        <w:rPr>
          <w:rFonts w:ascii="Arial" w:hAnsi="Arial" w:cs="Arial"/>
          <w:sz w:val="20"/>
          <w:szCs w:val="20"/>
        </w:rPr>
        <w:t xml:space="preserve">in USA </w:t>
      </w:r>
      <w:r w:rsidRPr="00EF29D0">
        <w:rPr>
          <w:rFonts w:ascii="Arial" w:hAnsi="Arial" w:cs="Arial"/>
          <w:sz w:val="20"/>
          <w:szCs w:val="20"/>
        </w:rPr>
        <w:t>by IPI by Bison.</w:t>
      </w:r>
    </w:p>
    <w:p w14:paraId="046E60F3" w14:textId="77777777" w:rsidR="00797DB9" w:rsidRPr="00EF29D0" w:rsidRDefault="00797DB9" w:rsidP="00CE550F">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1989F344" w14:textId="6064CB06" w:rsidR="00797DB9" w:rsidRPr="00EF29D0" w:rsidRDefault="00797DB9" w:rsidP="00756449">
      <w:pPr>
        <w:pStyle w:val="ListParagraph"/>
        <w:numPr>
          <w:ilvl w:val="0"/>
          <w:numId w:val="29"/>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lastRenderedPageBreak/>
        <w:t>Backboard:  54” x 39” fan-shaped formed and welded steel designed for front mount rim applications.</w:t>
      </w:r>
    </w:p>
    <w:p w14:paraId="15CD9ECB" w14:textId="763B72F0" w:rsidR="00DC7CF0" w:rsidRPr="00EF29D0" w:rsidRDefault="00DC7CF0" w:rsidP="00756449">
      <w:pPr>
        <w:pStyle w:val="ListParagraph"/>
        <w:numPr>
          <w:ilvl w:val="0"/>
          <w:numId w:val="29"/>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Finish:  White polyester powder coat.</w:t>
      </w:r>
    </w:p>
    <w:p w14:paraId="5C4638E4" w14:textId="61B56895" w:rsidR="00797DB9" w:rsidRPr="00EF29D0" w:rsidRDefault="00797DB9" w:rsidP="00756449">
      <w:pPr>
        <w:pStyle w:val="ListParagraph"/>
        <w:numPr>
          <w:ilvl w:val="0"/>
          <w:numId w:val="29"/>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Official orange shooter’s square and border.</w:t>
      </w:r>
    </w:p>
    <w:p w14:paraId="0779FEAA" w14:textId="2E2CA549" w:rsidR="00DC7CF0" w:rsidRPr="00EF29D0" w:rsidRDefault="00DC7CF0" w:rsidP="00756449">
      <w:pPr>
        <w:pStyle w:val="ListParagraph"/>
        <w:numPr>
          <w:ilvl w:val="0"/>
          <w:numId w:val="29"/>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Accepts goals with 5” x 5” mounting pattern.</w:t>
      </w:r>
    </w:p>
    <w:p w14:paraId="0D015DB8" w14:textId="01CDB571" w:rsidR="00797DB9" w:rsidRPr="00EF29D0" w:rsidRDefault="00797DB9" w:rsidP="00756449">
      <w:pPr>
        <w:pStyle w:val="ListParagraph"/>
        <w:numPr>
          <w:ilvl w:val="0"/>
          <w:numId w:val="29"/>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 xml:space="preserve">Construction:  Skin shall be 12 ga. mild steel and support structure shall be 7 ga. and 10 ga. All skin edges shall be formed to create a 1-1/2" lip to add strength. </w:t>
      </w:r>
    </w:p>
    <w:p w14:paraId="08751BFC" w14:textId="77777777" w:rsidR="00797DB9" w:rsidRPr="00EF29D0" w:rsidRDefault="00797DB9" w:rsidP="00756449">
      <w:pPr>
        <w:pStyle w:val="ListParagraph"/>
        <w:numPr>
          <w:ilvl w:val="0"/>
          <w:numId w:val="29"/>
        </w:numPr>
        <w:tabs>
          <w:tab w:val="left" w:pos="-1440"/>
          <w:tab w:val="left" w:pos="-720"/>
          <w:tab w:val="left" w:pos="0"/>
          <w:tab w:val="left" w:pos="288"/>
          <w:tab w:val="left" w:pos="720"/>
          <w:tab w:val="left" w:pos="1152"/>
          <w:tab w:val="left" w:pos="1440"/>
          <w:tab w:val="left" w:pos="1584"/>
          <w:tab w:val="left" w:pos="1987"/>
          <w:tab w:val="left" w:pos="2016"/>
          <w:tab w:val="left" w:pos="2448"/>
          <w:tab w:val="left" w:pos="2722"/>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F29D0">
        <w:rPr>
          <w:rFonts w:ascii="Arial" w:hAnsi="Arial" w:cs="Arial"/>
          <w:sz w:val="20"/>
          <w:szCs w:val="20"/>
        </w:rPr>
        <w:t>Warranty:  10-year limited warranty.</w:t>
      </w:r>
    </w:p>
    <w:p w14:paraId="0FBF589C" w14:textId="77777777" w:rsidR="00797DB9" w:rsidRPr="00EF29D0" w:rsidRDefault="00797DB9" w:rsidP="006F0697">
      <w:pPr>
        <w:tabs>
          <w:tab w:val="left" w:pos="720"/>
          <w:tab w:val="left" w:pos="1440"/>
          <w:tab w:val="left" w:pos="1987"/>
          <w:tab w:val="left" w:pos="2722"/>
        </w:tabs>
        <w:rPr>
          <w:rFonts w:ascii="Arial" w:hAnsi="Arial" w:cs="Arial"/>
          <w:sz w:val="20"/>
          <w:szCs w:val="20"/>
        </w:rPr>
      </w:pPr>
    </w:p>
    <w:p w14:paraId="38DCEED2" w14:textId="77777777" w:rsidR="00797DB9" w:rsidRPr="00EF29D0" w:rsidRDefault="00797DB9" w:rsidP="006F0697">
      <w:pPr>
        <w:tabs>
          <w:tab w:val="left" w:pos="720"/>
          <w:tab w:val="left" w:pos="1440"/>
          <w:tab w:val="left" w:pos="1987"/>
          <w:tab w:val="left" w:pos="2722"/>
        </w:tabs>
        <w:rPr>
          <w:rFonts w:ascii="Arial" w:hAnsi="Arial" w:cs="Arial"/>
          <w:sz w:val="20"/>
          <w:szCs w:val="20"/>
        </w:rPr>
      </w:pPr>
    </w:p>
    <w:p w14:paraId="0EC2CAE7" w14:textId="77777777" w:rsidR="00797DB9" w:rsidRPr="00EF29D0" w:rsidRDefault="00797DB9" w:rsidP="0064366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rFonts w:ascii="Arial" w:hAnsi="Arial" w:cs="Arial"/>
          <w:sz w:val="20"/>
          <w:szCs w:val="20"/>
        </w:rPr>
      </w:pPr>
      <w:r w:rsidRPr="00EF29D0">
        <w:rPr>
          <w:rFonts w:ascii="Arial" w:hAnsi="Arial" w:cs="Arial"/>
          <w:b/>
          <w:sz w:val="20"/>
          <w:szCs w:val="20"/>
        </w:rPr>
        <w:t>2.9  Goal</w:t>
      </w:r>
    </w:p>
    <w:p w14:paraId="61EEC6E0" w14:textId="77777777" w:rsidR="00797DB9" w:rsidRPr="00EF29D0" w:rsidRDefault="00797DB9" w:rsidP="0064366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205059BE" w14:textId="58AB0163" w:rsidR="00797DB9" w:rsidRPr="00EF29D0" w:rsidRDefault="00797DB9" w:rsidP="00643664">
      <w:pPr>
        <w:tabs>
          <w:tab w:val="left" w:pos="720"/>
          <w:tab w:val="left" w:pos="1440"/>
          <w:tab w:val="left" w:pos="1987"/>
          <w:tab w:val="left" w:pos="2722"/>
        </w:tabs>
        <w:rPr>
          <w:rFonts w:ascii="Arial" w:hAnsi="Arial" w:cs="Arial"/>
          <w:i/>
          <w:sz w:val="20"/>
          <w:szCs w:val="20"/>
        </w:rPr>
      </w:pPr>
      <w:r w:rsidRPr="00EF29D0">
        <w:rPr>
          <w:rFonts w:ascii="Arial" w:hAnsi="Arial" w:cs="Arial"/>
          <w:sz w:val="20"/>
          <w:szCs w:val="20"/>
        </w:rPr>
        <w:t xml:space="preserve">SPECIFIER NOTE: </w:t>
      </w:r>
      <w:r w:rsidRPr="00EF29D0">
        <w:rPr>
          <w:rFonts w:ascii="Arial" w:hAnsi="Arial" w:cs="Arial"/>
          <w:i/>
          <w:sz w:val="20"/>
          <w:szCs w:val="20"/>
        </w:rPr>
        <w:t xml:space="preserve"> IPI by Bison provides </w:t>
      </w:r>
      <w:r w:rsidR="00765E44">
        <w:rPr>
          <w:rFonts w:ascii="Arial" w:hAnsi="Arial" w:cs="Arial"/>
          <w:i/>
          <w:sz w:val="20"/>
          <w:szCs w:val="20"/>
        </w:rPr>
        <w:t>five</w:t>
      </w:r>
      <w:r w:rsidRPr="00EF29D0">
        <w:rPr>
          <w:rFonts w:ascii="Arial" w:hAnsi="Arial" w:cs="Arial"/>
          <w:i/>
          <w:sz w:val="20"/>
          <w:szCs w:val="20"/>
        </w:rPr>
        <w:t xml:space="preserve"> </w:t>
      </w:r>
      <w:r w:rsidR="00765E44">
        <w:rPr>
          <w:rFonts w:ascii="Arial" w:hAnsi="Arial" w:cs="Arial"/>
          <w:i/>
          <w:sz w:val="20"/>
          <w:szCs w:val="20"/>
        </w:rPr>
        <w:t>(5)</w:t>
      </w:r>
      <w:r w:rsidRPr="00EF29D0">
        <w:rPr>
          <w:rFonts w:ascii="Arial" w:hAnsi="Arial" w:cs="Arial"/>
          <w:i/>
          <w:sz w:val="20"/>
          <w:szCs w:val="20"/>
        </w:rPr>
        <w:t xml:space="preserve"> types of</w:t>
      </w:r>
      <w:r w:rsidR="00C41442" w:rsidRPr="00EF29D0">
        <w:rPr>
          <w:rFonts w:ascii="Arial" w:hAnsi="Arial" w:cs="Arial"/>
          <w:i/>
          <w:sz w:val="20"/>
          <w:szCs w:val="20"/>
        </w:rPr>
        <w:t xml:space="preserve"> gymnasium</w:t>
      </w:r>
      <w:r w:rsidRPr="00EF29D0">
        <w:rPr>
          <w:rFonts w:ascii="Arial" w:hAnsi="Arial" w:cs="Arial"/>
          <w:i/>
          <w:sz w:val="20"/>
          <w:szCs w:val="20"/>
        </w:rPr>
        <w:t xml:space="preserve"> goals.  Not all types are appropriate for all backstops</w:t>
      </w:r>
      <w:r w:rsidR="00C41442" w:rsidRPr="00EF29D0">
        <w:rPr>
          <w:rFonts w:ascii="Arial" w:hAnsi="Arial" w:cs="Arial"/>
          <w:i/>
          <w:sz w:val="20"/>
          <w:szCs w:val="20"/>
        </w:rPr>
        <w:t xml:space="preserve"> or backboards</w:t>
      </w:r>
      <w:r w:rsidRPr="00EF29D0">
        <w:rPr>
          <w:rFonts w:ascii="Arial" w:hAnsi="Arial" w:cs="Arial"/>
          <w:i/>
          <w:sz w:val="20"/>
          <w:szCs w:val="20"/>
        </w:rPr>
        <w:t xml:space="preserve">.  Refer to manufacturer’s product literature and the following listing for available options. </w:t>
      </w:r>
    </w:p>
    <w:p w14:paraId="458F83BF" w14:textId="3655946F" w:rsidR="00797DB9" w:rsidRPr="00EF29D0" w:rsidRDefault="00797DB9" w:rsidP="00643664">
      <w:pPr>
        <w:tabs>
          <w:tab w:val="left" w:pos="720"/>
          <w:tab w:val="left" w:pos="1440"/>
          <w:tab w:val="left" w:pos="1987"/>
          <w:tab w:val="left" w:pos="2722"/>
        </w:tabs>
        <w:rPr>
          <w:rFonts w:ascii="Arial" w:hAnsi="Arial" w:cs="Arial"/>
          <w:sz w:val="20"/>
          <w:szCs w:val="20"/>
        </w:rPr>
      </w:pPr>
    </w:p>
    <w:p w14:paraId="0C2C2E2F" w14:textId="77777777" w:rsidR="00C41442" w:rsidRPr="00EF29D0" w:rsidRDefault="00C41442" w:rsidP="00643664">
      <w:pPr>
        <w:tabs>
          <w:tab w:val="left" w:pos="720"/>
          <w:tab w:val="left" w:pos="1440"/>
          <w:tab w:val="left" w:pos="1987"/>
          <w:tab w:val="left" w:pos="2722"/>
        </w:tabs>
        <w:rPr>
          <w:rFonts w:ascii="Arial" w:hAnsi="Arial" w:cs="Arial"/>
          <w:sz w:val="20"/>
          <w:szCs w:val="20"/>
        </w:rPr>
      </w:pPr>
    </w:p>
    <w:p w14:paraId="2ED1812E" w14:textId="6E1F20E9" w:rsidR="00C41442" w:rsidRPr="00EF29D0" w:rsidRDefault="00C41442" w:rsidP="00C41442">
      <w:pPr>
        <w:tabs>
          <w:tab w:val="left" w:pos="720"/>
          <w:tab w:val="left" w:pos="1440"/>
          <w:tab w:val="left" w:pos="1987"/>
          <w:tab w:val="left" w:pos="2722"/>
        </w:tabs>
        <w:rPr>
          <w:rFonts w:ascii="Arial" w:hAnsi="Arial" w:cs="Arial"/>
          <w:i/>
          <w:sz w:val="20"/>
          <w:szCs w:val="20"/>
        </w:rPr>
      </w:pPr>
      <w:r w:rsidRPr="00EF29D0">
        <w:rPr>
          <w:rFonts w:ascii="Arial" w:hAnsi="Arial" w:cs="Arial"/>
          <w:sz w:val="20"/>
          <w:szCs w:val="20"/>
        </w:rPr>
        <w:t>SPECIFIER NOTE:</w:t>
      </w:r>
      <w:r w:rsidRPr="00EF29D0">
        <w:rPr>
          <w:rFonts w:ascii="Arial" w:hAnsi="Arial" w:cs="Arial"/>
          <w:i/>
          <w:sz w:val="20"/>
          <w:szCs w:val="20"/>
        </w:rPr>
        <w:t xml:space="preserve"> Include the following article for Model BA3180S 180° Breakaway Goal.  Specify this goal for front mount backboards with 5” x 4“ goal mounting hole </w:t>
      </w:r>
      <w:r w:rsidR="00BD1A54" w:rsidRPr="00EF29D0">
        <w:rPr>
          <w:rFonts w:ascii="Arial" w:hAnsi="Arial" w:cs="Arial"/>
          <w:i/>
          <w:sz w:val="20"/>
          <w:szCs w:val="20"/>
        </w:rPr>
        <w:t>pattern.</w:t>
      </w:r>
      <w:r w:rsidRPr="00EF29D0">
        <w:rPr>
          <w:rFonts w:ascii="Arial" w:hAnsi="Arial" w:cs="Arial"/>
          <w:i/>
          <w:sz w:val="20"/>
          <w:szCs w:val="20"/>
        </w:rPr>
        <w:t xml:space="preserve"> Delete section if not specified.</w:t>
      </w:r>
    </w:p>
    <w:p w14:paraId="2D3E877B" w14:textId="52E049BE" w:rsidR="00C41442" w:rsidRPr="00EF29D0" w:rsidRDefault="00C41442" w:rsidP="00643664">
      <w:pPr>
        <w:tabs>
          <w:tab w:val="left" w:pos="720"/>
          <w:tab w:val="left" w:pos="1440"/>
          <w:tab w:val="left" w:pos="1987"/>
          <w:tab w:val="left" w:pos="2722"/>
        </w:tabs>
        <w:rPr>
          <w:rFonts w:ascii="Arial" w:hAnsi="Arial" w:cs="Arial"/>
          <w:sz w:val="20"/>
          <w:szCs w:val="20"/>
        </w:rPr>
      </w:pPr>
    </w:p>
    <w:p w14:paraId="7E03A145" w14:textId="77777777" w:rsidR="00C41442" w:rsidRPr="00EF29D0" w:rsidRDefault="00C41442" w:rsidP="00C41442">
      <w:pPr>
        <w:tabs>
          <w:tab w:val="left" w:pos="720"/>
          <w:tab w:val="left" w:pos="1440"/>
          <w:tab w:val="left" w:pos="1987"/>
          <w:tab w:val="left" w:pos="2722"/>
        </w:tabs>
        <w:rPr>
          <w:rFonts w:ascii="Arial" w:hAnsi="Arial" w:cs="Arial"/>
          <w:sz w:val="20"/>
          <w:szCs w:val="20"/>
        </w:rPr>
      </w:pPr>
    </w:p>
    <w:p w14:paraId="6C4EBD1D" w14:textId="110A7ECD" w:rsidR="00C41442" w:rsidRPr="00EF29D0" w:rsidRDefault="00C41442" w:rsidP="00C41442">
      <w:pPr>
        <w:tabs>
          <w:tab w:val="left" w:pos="720"/>
          <w:tab w:val="left" w:pos="1440"/>
          <w:tab w:val="left" w:pos="1987"/>
          <w:tab w:val="left" w:pos="2722"/>
        </w:tabs>
        <w:ind w:left="810" w:hanging="450"/>
        <w:rPr>
          <w:rFonts w:ascii="Arial" w:hAnsi="Arial" w:cs="Arial"/>
          <w:sz w:val="20"/>
          <w:szCs w:val="20"/>
        </w:rPr>
      </w:pPr>
      <w:r w:rsidRPr="00EF29D0">
        <w:rPr>
          <w:rFonts w:ascii="Arial" w:hAnsi="Arial" w:cs="Arial"/>
          <w:sz w:val="20"/>
          <w:szCs w:val="20"/>
        </w:rPr>
        <w:t>A.</w:t>
      </w:r>
      <w:r w:rsidR="00F02C62">
        <w:rPr>
          <w:rFonts w:ascii="Arial" w:hAnsi="Arial" w:cs="Arial"/>
          <w:sz w:val="20"/>
          <w:szCs w:val="20"/>
        </w:rPr>
        <w:tab/>
      </w:r>
      <w:r w:rsidRPr="00EF29D0">
        <w:rPr>
          <w:rFonts w:ascii="Arial" w:hAnsi="Arial" w:cs="Arial"/>
          <w:sz w:val="20"/>
          <w:szCs w:val="20"/>
        </w:rPr>
        <w:t xml:space="preserve"> Type:  BA3180</w:t>
      </w:r>
      <w:r w:rsidR="00CD07C2" w:rsidRPr="00EF29D0">
        <w:rPr>
          <w:rFonts w:ascii="Arial" w:hAnsi="Arial" w:cs="Arial"/>
          <w:sz w:val="20"/>
          <w:szCs w:val="20"/>
        </w:rPr>
        <w:t>S</w:t>
      </w:r>
      <w:r w:rsidRPr="00EF29D0">
        <w:rPr>
          <w:rFonts w:ascii="Arial" w:hAnsi="Arial" w:cs="Arial"/>
          <w:sz w:val="20"/>
          <w:szCs w:val="20"/>
        </w:rPr>
        <w:t xml:space="preserve"> 180° Breakaway Goal as fabricated </w:t>
      </w:r>
      <w:r w:rsidR="00CD07C2" w:rsidRPr="00EF29D0">
        <w:rPr>
          <w:rFonts w:ascii="Arial" w:hAnsi="Arial" w:cs="Arial"/>
          <w:sz w:val="20"/>
          <w:szCs w:val="20"/>
        </w:rPr>
        <w:t xml:space="preserve">in the USA </w:t>
      </w:r>
      <w:r w:rsidRPr="00EF29D0">
        <w:rPr>
          <w:rFonts w:ascii="Arial" w:hAnsi="Arial" w:cs="Arial"/>
          <w:sz w:val="20"/>
          <w:szCs w:val="20"/>
        </w:rPr>
        <w:t xml:space="preserve">by IPI by Bison. </w:t>
      </w:r>
    </w:p>
    <w:p w14:paraId="23B9F4DA" w14:textId="77777777" w:rsidR="00C41442" w:rsidRPr="00EF29D0" w:rsidRDefault="00C41442" w:rsidP="00C41442">
      <w:pPr>
        <w:tabs>
          <w:tab w:val="left" w:pos="720"/>
          <w:tab w:val="left" w:pos="1440"/>
          <w:tab w:val="left" w:pos="1987"/>
          <w:tab w:val="left" w:pos="2722"/>
        </w:tabs>
        <w:rPr>
          <w:rFonts w:ascii="Arial" w:hAnsi="Arial" w:cs="Arial"/>
          <w:sz w:val="20"/>
          <w:szCs w:val="20"/>
        </w:rPr>
      </w:pPr>
    </w:p>
    <w:p w14:paraId="2FF317A7" w14:textId="23CD25AE" w:rsidR="00C41442" w:rsidRPr="00EF29D0" w:rsidRDefault="00C41442" w:rsidP="00C41442">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1.</w:t>
      </w:r>
      <w:r w:rsidRPr="00EF29D0">
        <w:rPr>
          <w:rFonts w:ascii="Arial" w:hAnsi="Arial" w:cs="Arial"/>
          <w:sz w:val="20"/>
          <w:szCs w:val="20"/>
        </w:rPr>
        <w:tab/>
        <w:t xml:space="preserve">Construction: Goal shall be designed and constructed so that when downward pressure exceeding the release pressure setting is applied at any location within 90° either to the left or to the right of the point on the ring farthest from the backboard, the entire ring assembly will pivot downward. The release pressure setting shall be field adjustable and be designed with a detent style positive lock mechanism so that the ring cannot be released until the setting pressure is exceeded. Ring shall be constructed of 5/8” diameter carbon steel. Tubular segments shall be spaced and welded a full 360° around the lower surface of the 5/8" ring to allow the goal net to be securely attached without fasteners by means of a single nylon cord. All steel components that come in contact with other steel components during release of the ring assembly shall be heat treated to a minimum depth of 0.020" and hardness of 50 on the Rockwell “C” scale. Release mechanism shall be isolated from player contact and pinch point risk by means of a steel cover plate. BA3180S shall have a 5" x 4" hole pattern. </w:t>
      </w:r>
    </w:p>
    <w:p w14:paraId="1BDF2DF3" w14:textId="01033F84" w:rsidR="00C41442" w:rsidRPr="00EF29D0" w:rsidRDefault="00C41442" w:rsidP="00C41442">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2.</w:t>
      </w:r>
      <w:r w:rsidRPr="00EF29D0">
        <w:rPr>
          <w:rFonts w:ascii="Arial" w:hAnsi="Arial" w:cs="Arial"/>
          <w:sz w:val="20"/>
          <w:szCs w:val="20"/>
        </w:rPr>
        <w:tab/>
        <w:t>Regulatory Requirements:  Meets NCAA, FIBA and N</w:t>
      </w:r>
      <w:r w:rsidR="00CD07C2" w:rsidRPr="00EF29D0">
        <w:rPr>
          <w:rFonts w:ascii="Arial" w:hAnsi="Arial" w:cs="Arial"/>
          <w:sz w:val="20"/>
          <w:szCs w:val="20"/>
        </w:rPr>
        <w:t>FHS</w:t>
      </w:r>
      <w:r w:rsidRPr="00EF29D0">
        <w:rPr>
          <w:rFonts w:ascii="Arial" w:hAnsi="Arial" w:cs="Arial"/>
          <w:sz w:val="20"/>
          <w:szCs w:val="20"/>
        </w:rPr>
        <w:t xml:space="preserve"> standards.</w:t>
      </w:r>
    </w:p>
    <w:p w14:paraId="5BF2734E" w14:textId="77777777" w:rsidR="00C41442" w:rsidRPr="00EF29D0" w:rsidRDefault="00C41442" w:rsidP="00C41442">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3.</w:t>
      </w:r>
      <w:r w:rsidRPr="00EF29D0">
        <w:rPr>
          <w:rFonts w:ascii="Arial" w:hAnsi="Arial" w:cs="Arial"/>
          <w:sz w:val="20"/>
          <w:szCs w:val="20"/>
        </w:rPr>
        <w:tab/>
        <w:t>Net:  Anti-whip white nylon.</w:t>
      </w:r>
    </w:p>
    <w:p w14:paraId="7F3E61BB" w14:textId="7C0A4A4F" w:rsidR="00C41442" w:rsidRPr="00EF29D0" w:rsidRDefault="00C41442" w:rsidP="00C41442">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4.</w:t>
      </w:r>
      <w:r w:rsidRPr="00EF29D0">
        <w:rPr>
          <w:rFonts w:ascii="Arial" w:hAnsi="Arial" w:cs="Arial"/>
          <w:sz w:val="20"/>
          <w:szCs w:val="20"/>
        </w:rPr>
        <w:tab/>
        <w:t xml:space="preserve">Hardware:  </w:t>
      </w:r>
      <w:r w:rsidR="00CD07C2" w:rsidRPr="00EF29D0">
        <w:rPr>
          <w:rFonts w:ascii="Arial" w:hAnsi="Arial" w:cs="Arial"/>
          <w:sz w:val="20"/>
          <w:szCs w:val="20"/>
        </w:rPr>
        <w:t>Z</w:t>
      </w:r>
      <w:r w:rsidRPr="00EF29D0">
        <w:rPr>
          <w:rFonts w:ascii="Arial" w:hAnsi="Arial" w:cs="Arial"/>
          <w:sz w:val="20"/>
          <w:szCs w:val="20"/>
        </w:rPr>
        <w:t>inc plated grade 5 mounting hardware, two (2) net attachment cords.</w:t>
      </w:r>
    </w:p>
    <w:p w14:paraId="17384071" w14:textId="1513BF18" w:rsidR="00C41442" w:rsidRPr="00EF29D0" w:rsidRDefault="00C41442" w:rsidP="00C41442">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5.</w:t>
      </w:r>
      <w:r w:rsidRPr="00EF29D0">
        <w:rPr>
          <w:rFonts w:ascii="Arial" w:hAnsi="Arial" w:cs="Arial"/>
          <w:sz w:val="20"/>
          <w:szCs w:val="20"/>
        </w:rPr>
        <w:tab/>
        <w:t xml:space="preserve">Weight (approximate):  39 </w:t>
      </w:r>
      <w:r w:rsidR="00BD1A54" w:rsidRPr="00EF29D0">
        <w:rPr>
          <w:rFonts w:ascii="Arial" w:hAnsi="Arial" w:cs="Arial"/>
          <w:sz w:val="20"/>
          <w:szCs w:val="20"/>
        </w:rPr>
        <w:t>lbs.</w:t>
      </w:r>
    </w:p>
    <w:p w14:paraId="640CEC1E" w14:textId="0C308382" w:rsidR="00C41442" w:rsidRPr="00EF29D0" w:rsidRDefault="00C41442" w:rsidP="00C41442">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6.</w:t>
      </w:r>
      <w:r w:rsidRPr="00EF29D0">
        <w:rPr>
          <w:rFonts w:ascii="Arial" w:hAnsi="Arial" w:cs="Arial"/>
          <w:sz w:val="20"/>
          <w:szCs w:val="20"/>
        </w:rPr>
        <w:tab/>
        <w:t>Finish:  Goal shall have an orange powder coated finish.</w:t>
      </w:r>
    </w:p>
    <w:p w14:paraId="5ECB1629" w14:textId="31494636" w:rsidR="00C41442" w:rsidRPr="00EF29D0" w:rsidRDefault="00C41442" w:rsidP="00C41442">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7.</w:t>
      </w:r>
      <w:r w:rsidRPr="00EF29D0">
        <w:rPr>
          <w:rFonts w:ascii="Arial" w:hAnsi="Arial" w:cs="Arial"/>
          <w:sz w:val="20"/>
          <w:szCs w:val="20"/>
        </w:rPr>
        <w:tab/>
        <w:t>Warranty:  4-year limited warranty.</w:t>
      </w:r>
    </w:p>
    <w:p w14:paraId="301E05E0" w14:textId="0F29860C" w:rsidR="00C41442" w:rsidRPr="00EF29D0" w:rsidRDefault="00C41442" w:rsidP="00C41442">
      <w:pPr>
        <w:tabs>
          <w:tab w:val="left" w:pos="720"/>
          <w:tab w:val="left" w:pos="1440"/>
          <w:tab w:val="left" w:pos="1987"/>
          <w:tab w:val="left" w:pos="2722"/>
        </w:tabs>
        <w:rPr>
          <w:rFonts w:ascii="Arial" w:hAnsi="Arial" w:cs="Arial"/>
          <w:sz w:val="20"/>
          <w:szCs w:val="20"/>
        </w:rPr>
      </w:pPr>
    </w:p>
    <w:p w14:paraId="1F7180D0" w14:textId="77777777" w:rsidR="003834EF" w:rsidRPr="00EF29D0" w:rsidRDefault="003834EF" w:rsidP="003834EF">
      <w:pPr>
        <w:tabs>
          <w:tab w:val="left" w:pos="720"/>
          <w:tab w:val="left" w:pos="1440"/>
          <w:tab w:val="left" w:pos="1987"/>
          <w:tab w:val="left" w:pos="2722"/>
        </w:tabs>
        <w:rPr>
          <w:rFonts w:ascii="Arial" w:hAnsi="Arial" w:cs="Arial"/>
          <w:sz w:val="20"/>
          <w:szCs w:val="20"/>
        </w:rPr>
      </w:pPr>
    </w:p>
    <w:p w14:paraId="6067779D" w14:textId="2B4A9BD1" w:rsidR="003834EF" w:rsidRPr="00F02C62" w:rsidRDefault="003834EF" w:rsidP="003834EF">
      <w:pPr>
        <w:tabs>
          <w:tab w:val="left" w:pos="720"/>
          <w:tab w:val="left" w:pos="1440"/>
          <w:tab w:val="left" w:pos="1987"/>
          <w:tab w:val="left" w:pos="2722"/>
        </w:tabs>
        <w:rPr>
          <w:rFonts w:ascii="Arial" w:hAnsi="Arial" w:cs="Arial"/>
          <w:i/>
          <w:iCs/>
          <w:sz w:val="20"/>
          <w:szCs w:val="20"/>
        </w:rPr>
      </w:pPr>
      <w:r w:rsidRPr="00EF29D0">
        <w:rPr>
          <w:rFonts w:ascii="Arial" w:hAnsi="Arial" w:cs="Arial"/>
          <w:sz w:val="20"/>
          <w:szCs w:val="20"/>
        </w:rPr>
        <w:t>SPECIFIER NOTE</w:t>
      </w:r>
      <w:r w:rsidRPr="00F02C62">
        <w:rPr>
          <w:rFonts w:ascii="Arial" w:hAnsi="Arial" w:cs="Arial"/>
          <w:i/>
          <w:iCs/>
          <w:sz w:val="20"/>
          <w:szCs w:val="20"/>
        </w:rPr>
        <w:t>: Include the following article for Model BA35S Competition Breakaway Goal. Specify this goal only with front mount backboards with 5” x 4” goal mounting hole pattern.  Delete section if not specified.</w:t>
      </w:r>
    </w:p>
    <w:p w14:paraId="7C64A9E2" w14:textId="77777777" w:rsidR="003834EF" w:rsidRPr="00EF29D0" w:rsidRDefault="003834EF" w:rsidP="003834EF">
      <w:pPr>
        <w:tabs>
          <w:tab w:val="left" w:pos="720"/>
          <w:tab w:val="left" w:pos="1440"/>
          <w:tab w:val="left" w:pos="1987"/>
          <w:tab w:val="left" w:pos="2722"/>
        </w:tabs>
        <w:rPr>
          <w:rFonts w:ascii="Arial" w:hAnsi="Arial" w:cs="Arial"/>
          <w:sz w:val="20"/>
          <w:szCs w:val="20"/>
        </w:rPr>
      </w:pPr>
    </w:p>
    <w:p w14:paraId="3CD639DD" w14:textId="6F7E51E6" w:rsidR="003834EF" w:rsidRPr="00EF29D0" w:rsidRDefault="003834EF" w:rsidP="00181FF0">
      <w:pPr>
        <w:tabs>
          <w:tab w:val="left" w:pos="720"/>
          <w:tab w:val="left" w:pos="1440"/>
          <w:tab w:val="left" w:pos="1987"/>
          <w:tab w:val="left" w:pos="2722"/>
        </w:tabs>
        <w:ind w:left="720" w:hanging="360"/>
        <w:rPr>
          <w:rFonts w:ascii="Arial" w:hAnsi="Arial" w:cs="Arial"/>
          <w:sz w:val="20"/>
          <w:szCs w:val="20"/>
        </w:rPr>
      </w:pPr>
      <w:r w:rsidRPr="00EF29D0">
        <w:rPr>
          <w:rFonts w:ascii="Arial" w:hAnsi="Arial" w:cs="Arial"/>
          <w:sz w:val="20"/>
          <w:szCs w:val="20"/>
        </w:rPr>
        <w:t>A.</w:t>
      </w:r>
      <w:r w:rsidRPr="00EF29D0">
        <w:rPr>
          <w:rFonts w:ascii="Arial" w:hAnsi="Arial" w:cs="Arial"/>
          <w:sz w:val="20"/>
          <w:szCs w:val="20"/>
        </w:rPr>
        <w:tab/>
        <w:t>Type:  BA35</w:t>
      </w:r>
      <w:r w:rsidR="00181FF0" w:rsidRPr="00EF29D0">
        <w:rPr>
          <w:rFonts w:ascii="Arial" w:hAnsi="Arial" w:cs="Arial"/>
          <w:sz w:val="20"/>
          <w:szCs w:val="20"/>
        </w:rPr>
        <w:t>S</w:t>
      </w:r>
      <w:r w:rsidRPr="00EF29D0">
        <w:rPr>
          <w:rFonts w:ascii="Arial" w:hAnsi="Arial" w:cs="Arial"/>
          <w:sz w:val="20"/>
          <w:szCs w:val="20"/>
        </w:rPr>
        <w:t xml:space="preserve"> Competition Breakaway Goal as fabricated </w:t>
      </w:r>
      <w:r w:rsidR="00181FF0" w:rsidRPr="00EF29D0">
        <w:rPr>
          <w:rFonts w:ascii="Arial" w:hAnsi="Arial" w:cs="Arial"/>
          <w:sz w:val="20"/>
          <w:szCs w:val="20"/>
        </w:rPr>
        <w:t xml:space="preserve">in USA </w:t>
      </w:r>
      <w:r w:rsidRPr="00EF29D0">
        <w:rPr>
          <w:rFonts w:ascii="Arial" w:hAnsi="Arial" w:cs="Arial"/>
          <w:sz w:val="20"/>
          <w:szCs w:val="20"/>
        </w:rPr>
        <w:t xml:space="preserve">by IPI by Bison. </w:t>
      </w:r>
    </w:p>
    <w:p w14:paraId="0176A962" w14:textId="77777777" w:rsidR="003834EF" w:rsidRPr="00EF29D0" w:rsidRDefault="003834EF" w:rsidP="003834EF">
      <w:pPr>
        <w:tabs>
          <w:tab w:val="left" w:pos="720"/>
          <w:tab w:val="left" w:pos="1440"/>
          <w:tab w:val="left" w:pos="1987"/>
          <w:tab w:val="left" w:pos="2722"/>
        </w:tabs>
        <w:rPr>
          <w:rFonts w:ascii="Arial" w:hAnsi="Arial" w:cs="Arial"/>
          <w:sz w:val="20"/>
          <w:szCs w:val="20"/>
        </w:rPr>
      </w:pPr>
    </w:p>
    <w:p w14:paraId="404CBCC3" w14:textId="0435C9E4" w:rsidR="003834EF" w:rsidRPr="00EF29D0" w:rsidRDefault="003834EF" w:rsidP="00181FF0">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1.</w:t>
      </w:r>
      <w:r w:rsidRPr="00EF29D0">
        <w:rPr>
          <w:rFonts w:ascii="Arial" w:hAnsi="Arial" w:cs="Arial"/>
          <w:sz w:val="20"/>
          <w:szCs w:val="20"/>
        </w:rPr>
        <w:tab/>
        <w:t xml:space="preserve">Construction: Goal shall be constructed using 5/8" diameter steel ring with continuous wire netlocks. All backplate components shall be constructed of 3/16" thick steel. The mounting plate shall be punched with hole patterns for mounting to any competition front mount fan or rectangular backboard. The rim support brace shall be 1/4" x 1-1/2" steel and provide continuous support for 180 degrees of the circumference of the 5/8" ring. </w:t>
      </w:r>
      <w:r w:rsidRPr="00EF29D0">
        <w:rPr>
          <w:rFonts w:ascii="Arial" w:hAnsi="Arial" w:cs="Arial"/>
          <w:sz w:val="20"/>
          <w:szCs w:val="20"/>
        </w:rPr>
        <w:lastRenderedPageBreak/>
        <w:t>The breakaway mechanism shall be of the positive lock design, factory preset. An automatic return shall be provided by means of two return springs which shall also cushion the breakaway action when the pressure release setting has been exceeded. Two hardened steel balls shall be contained in a tubular assembly with each being forced outward with equal pressure by a single spring. The balls shall nest on each side of the rim/backplate assembly in a hardened detent. Said ball/detent mechanism shall provide proper breakaway pressure. All pinch points shall be eliminated for player safety.</w:t>
      </w:r>
    </w:p>
    <w:p w14:paraId="5AF26C77" w14:textId="11619CE2" w:rsidR="003834EF" w:rsidRPr="00EF29D0" w:rsidRDefault="003834EF" w:rsidP="00181FF0">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2.</w:t>
      </w:r>
      <w:r w:rsidRPr="00EF29D0">
        <w:rPr>
          <w:rFonts w:ascii="Arial" w:hAnsi="Arial" w:cs="Arial"/>
          <w:sz w:val="20"/>
          <w:szCs w:val="20"/>
        </w:rPr>
        <w:tab/>
        <w:t>Regulatory Requirements:  Meets NCAA and N</w:t>
      </w:r>
      <w:r w:rsidR="00181FF0" w:rsidRPr="00EF29D0">
        <w:rPr>
          <w:rFonts w:ascii="Arial" w:hAnsi="Arial" w:cs="Arial"/>
          <w:sz w:val="20"/>
          <w:szCs w:val="20"/>
        </w:rPr>
        <w:t>FHS</w:t>
      </w:r>
      <w:r w:rsidRPr="00EF29D0">
        <w:rPr>
          <w:rFonts w:ascii="Arial" w:hAnsi="Arial" w:cs="Arial"/>
          <w:sz w:val="20"/>
          <w:szCs w:val="20"/>
        </w:rPr>
        <w:t xml:space="preserve"> standards.</w:t>
      </w:r>
    </w:p>
    <w:p w14:paraId="2137FE8E" w14:textId="77777777" w:rsidR="003834EF" w:rsidRPr="00EF29D0" w:rsidRDefault="003834EF" w:rsidP="00181FF0">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3.</w:t>
      </w:r>
      <w:r w:rsidRPr="00EF29D0">
        <w:rPr>
          <w:rFonts w:ascii="Arial" w:hAnsi="Arial" w:cs="Arial"/>
          <w:sz w:val="20"/>
          <w:szCs w:val="20"/>
        </w:rPr>
        <w:tab/>
        <w:t>Net:  Anti-whip white nylon.</w:t>
      </w:r>
    </w:p>
    <w:p w14:paraId="7C2D4195" w14:textId="7E82C703" w:rsidR="003834EF" w:rsidRPr="00EF29D0" w:rsidRDefault="003834EF" w:rsidP="00181FF0">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4.</w:t>
      </w:r>
      <w:r w:rsidRPr="00EF29D0">
        <w:rPr>
          <w:rFonts w:ascii="Arial" w:hAnsi="Arial" w:cs="Arial"/>
          <w:sz w:val="20"/>
          <w:szCs w:val="20"/>
        </w:rPr>
        <w:tab/>
        <w:t xml:space="preserve">Hardware:  </w:t>
      </w:r>
      <w:r w:rsidR="00181FF0" w:rsidRPr="00EF29D0">
        <w:rPr>
          <w:rFonts w:ascii="Arial" w:hAnsi="Arial" w:cs="Arial"/>
          <w:sz w:val="20"/>
          <w:szCs w:val="20"/>
        </w:rPr>
        <w:t>Z</w:t>
      </w:r>
      <w:r w:rsidRPr="00EF29D0">
        <w:rPr>
          <w:rFonts w:ascii="Arial" w:hAnsi="Arial" w:cs="Arial"/>
          <w:sz w:val="20"/>
          <w:szCs w:val="20"/>
        </w:rPr>
        <w:t>inc plated grade 5 mounting hardware, two (2) net attachment cords.</w:t>
      </w:r>
    </w:p>
    <w:p w14:paraId="6F39F394" w14:textId="61BFA5AB" w:rsidR="003834EF" w:rsidRPr="00EF29D0" w:rsidRDefault="003834EF" w:rsidP="00181FF0">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5.</w:t>
      </w:r>
      <w:r w:rsidRPr="00EF29D0">
        <w:rPr>
          <w:rFonts w:ascii="Arial" w:hAnsi="Arial" w:cs="Arial"/>
          <w:sz w:val="20"/>
          <w:szCs w:val="20"/>
        </w:rPr>
        <w:tab/>
        <w:t xml:space="preserve">Weight (approximate):  23 </w:t>
      </w:r>
      <w:r w:rsidR="00BD1A54" w:rsidRPr="00EF29D0">
        <w:rPr>
          <w:rFonts w:ascii="Arial" w:hAnsi="Arial" w:cs="Arial"/>
          <w:sz w:val="20"/>
          <w:szCs w:val="20"/>
        </w:rPr>
        <w:t>lbs.</w:t>
      </w:r>
    </w:p>
    <w:p w14:paraId="1D4257C0" w14:textId="77777777" w:rsidR="003834EF" w:rsidRPr="00EF29D0" w:rsidRDefault="003834EF" w:rsidP="00181FF0">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6.</w:t>
      </w:r>
      <w:r w:rsidRPr="00EF29D0">
        <w:rPr>
          <w:rFonts w:ascii="Arial" w:hAnsi="Arial" w:cs="Arial"/>
          <w:sz w:val="20"/>
          <w:szCs w:val="20"/>
        </w:rPr>
        <w:tab/>
        <w:t>Finish:  Rim shall have an orange powder coated finish.</w:t>
      </w:r>
    </w:p>
    <w:p w14:paraId="47082B4A" w14:textId="27A95B23" w:rsidR="003834EF" w:rsidRPr="00EF29D0" w:rsidRDefault="003834EF" w:rsidP="00181FF0">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7.</w:t>
      </w:r>
      <w:r w:rsidRPr="00EF29D0">
        <w:rPr>
          <w:rFonts w:ascii="Arial" w:hAnsi="Arial" w:cs="Arial"/>
          <w:sz w:val="20"/>
          <w:szCs w:val="20"/>
        </w:rPr>
        <w:tab/>
        <w:t xml:space="preserve">Warranty:  </w:t>
      </w:r>
      <w:r w:rsidR="00181FF0" w:rsidRPr="00EF29D0">
        <w:rPr>
          <w:rFonts w:ascii="Arial" w:hAnsi="Arial" w:cs="Arial"/>
          <w:sz w:val="20"/>
          <w:szCs w:val="20"/>
        </w:rPr>
        <w:t>Unconditional 3-year warranty.</w:t>
      </w:r>
    </w:p>
    <w:p w14:paraId="632353BD" w14:textId="5D506A47" w:rsidR="00181FF0" w:rsidRPr="00EF29D0" w:rsidRDefault="00181FF0" w:rsidP="00181FF0">
      <w:pPr>
        <w:tabs>
          <w:tab w:val="left" w:pos="720"/>
          <w:tab w:val="left" w:pos="1440"/>
          <w:tab w:val="left" w:pos="1987"/>
          <w:tab w:val="left" w:pos="2722"/>
        </w:tabs>
        <w:ind w:left="1440" w:hanging="360"/>
        <w:rPr>
          <w:rFonts w:ascii="Arial" w:hAnsi="Arial" w:cs="Arial"/>
          <w:sz w:val="20"/>
          <w:szCs w:val="20"/>
        </w:rPr>
      </w:pPr>
    </w:p>
    <w:p w14:paraId="7109FFDB" w14:textId="77777777" w:rsidR="00181FF0" w:rsidRPr="00EF29D0" w:rsidRDefault="00181FF0" w:rsidP="00181FF0">
      <w:pPr>
        <w:tabs>
          <w:tab w:val="left" w:pos="720"/>
          <w:tab w:val="left" w:pos="1440"/>
          <w:tab w:val="left" w:pos="1987"/>
          <w:tab w:val="left" w:pos="2722"/>
        </w:tabs>
        <w:ind w:left="1440" w:hanging="360"/>
        <w:rPr>
          <w:rFonts w:ascii="Arial" w:hAnsi="Arial" w:cs="Arial"/>
          <w:sz w:val="20"/>
          <w:szCs w:val="20"/>
        </w:rPr>
      </w:pPr>
    </w:p>
    <w:p w14:paraId="0AD43A32" w14:textId="003DBE36" w:rsidR="00C41442" w:rsidRPr="00F02C62" w:rsidRDefault="00C41442" w:rsidP="00C41442">
      <w:pPr>
        <w:tabs>
          <w:tab w:val="left" w:pos="720"/>
          <w:tab w:val="left" w:pos="1440"/>
          <w:tab w:val="left" w:pos="1987"/>
          <w:tab w:val="left" w:pos="2722"/>
        </w:tabs>
        <w:rPr>
          <w:rFonts w:ascii="Arial" w:hAnsi="Arial" w:cs="Arial"/>
          <w:i/>
          <w:iCs/>
          <w:sz w:val="20"/>
          <w:szCs w:val="20"/>
        </w:rPr>
      </w:pPr>
      <w:r w:rsidRPr="00EF29D0">
        <w:rPr>
          <w:rFonts w:ascii="Arial" w:hAnsi="Arial" w:cs="Arial"/>
          <w:sz w:val="20"/>
          <w:szCs w:val="20"/>
        </w:rPr>
        <w:t>SPECIFIER NOTE</w:t>
      </w:r>
      <w:r w:rsidRPr="00F02C62">
        <w:rPr>
          <w:rFonts w:ascii="Arial" w:hAnsi="Arial" w:cs="Arial"/>
          <w:i/>
          <w:iCs/>
          <w:sz w:val="20"/>
          <w:szCs w:val="20"/>
        </w:rPr>
        <w:t xml:space="preserve">: Include the following article for Model BA35 Competition Breakaway Goal. </w:t>
      </w:r>
      <w:r w:rsidR="00181FF0" w:rsidRPr="00F02C62">
        <w:rPr>
          <w:rFonts w:ascii="Arial" w:hAnsi="Arial" w:cs="Arial"/>
          <w:i/>
          <w:iCs/>
          <w:sz w:val="20"/>
          <w:szCs w:val="20"/>
        </w:rPr>
        <w:t xml:space="preserve">Specify this goal only with front mount backboards with 5” x 5” goal mounting hole pattern.  </w:t>
      </w:r>
      <w:r w:rsidRPr="00F02C62">
        <w:rPr>
          <w:rFonts w:ascii="Arial" w:hAnsi="Arial" w:cs="Arial"/>
          <w:i/>
          <w:iCs/>
          <w:sz w:val="20"/>
          <w:szCs w:val="20"/>
        </w:rPr>
        <w:t>Delete section if not specified.</w:t>
      </w:r>
    </w:p>
    <w:p w14:paraId="0AC93F26" w14:textId="77777777" w:rsidR="00C41442" w:rsidRPr="00EF29D0" w:rsidRDefault="00C41442" w:rsidP="00C41442">
      <w:pPr>
        <w:tabs>
          <w:tab w:val="left" w:pos="720"/>
          <w:tab w:val="left" w:pos="1440"/>
          <w:tab w:val="left" w:pos="1987"/>
          <w:tab w:val="left" w:pos="2722"/>
        </w:tabs>
        <w:rPr>
          <w:rFonts w:ascii="Arial" w:hAnsi="Arial" w:cs="Arial"/>
          <w:sz w:val="20"/>
          <w:szCs w:val="20"/>
        </w:rPr>
      </w:pPr>
    </w:p>
    <w:p w14:paraId="65884402" w14:textId="44F1AB15" w:rsidR="00C41442" w:rsidRPr="00EF29D0" w:rsidRDefault="00C41442" w:rsidP="00181FF0">
      <w:pPr>
        <w:tabs>
          <w:tab w:val="left" w:pos="720"/>
          <w:tab w:val="left" w:pos="1440"/>
          <w:tab w:val="left" w:pos="1987"/>
          <w:tab w:val="left" w:pos="2722"/>
        </w:tabs>
        <w:ind w:left="810" w:hanging="450"/>
        <w:rPr>
          <w:rFonts w:ascii="Arial" w:hAnsi="Arial" w:cs="Arial"/>
          <w:sz w:val="20"/>
          <w:szCs w:val="20"/>
        </w:rPr>
      </w:pPr>
      <w:r w:rsidRPr="00EF29D0">
        <w:rPr>
          <w:rFonts w:ascii="Arial" w:hAnsi="Arial" w:cs="Arial"/>
          <w:sz w:val="20"/>
          <w:szCs w:val="20"/>
        </w:rPr>
        <w:t>A.</w:t>
      </w:r>
      <w:r w:rsidRPr="00EF29D0">
        <w:rPr>
          <w:rFonts w:ascii="Arial" w:hAnsi="Arial" w:cs="Arial"/>
          <w:sz w:val="20"/>
          <w:szCs w:val="20"/>
        </w:rPr>
        <w:tab/>
        <w:t xml:space="preserve">Type:  BA35 Competition Breakaway Goal as fabricated </w:t>
      </w:r>
      <w:r w:rsidR="00181FF0" w:rsidRPr="00EF29D0">
        <w:rPr>
          <w:rFonts w:ascii="Arial" w:hAnsi="Arial" w:cs="Arial"/>
          <w:sz w:val="20"/>
          <w:szCs w:val="20"/>
        </w:rPr>
        <w:t xml:space="preserve">in USA </w:t>
      </w:r>
      <w:r w:rsidRPr="00EF29D0">
        <w:rPr>
          <w:rFonts w:ascii="Arial" w:hAnsi="Arial" w:cs="Arial"/>
          <w:sz w:val="20"/>
          <w:szCs w:val="20"/>
        </w:rPr>
        <w:t xml:space="preserve">by IPI by Bison. </w:t>
      </w:r>
    </w:p>
    <w:p w14:paraId="37A5EB33" w14:textId="77777777" w:rsidR="00C41442" w:rsidRPr="00EF29D0" w:rsidRDefault="00C41442" w:rsidP="00181FF0">
      <w:pPr>
        <w:tabs>
          <w:tab w:val="left" w:pos="720"/>
          <w:tab w:val="left" w:pos="1440"/>
          <w:tab w:val="left" w:pos="1987"/>
          <w:tab w:val="left" w:pos="2722"/>
        </w:tabs>
        <w:ind w:left="1440" w:hanging="360"/>
        <w:rPr>
          <w:rFonts w:ascii="Arial" w:hAnsi="Arial" w:cs="Arial"/>
          <w:sz w:val="20"/>
          <w:szCs w:val="20"/>
        </w:rPr>
      </w:pPr>
    </w:p>
    <w:p w14:paraId="733CE1A2" w14:textId="284D851C" w:rsidR="00C41442" w:rsidRPr="00EF29D0" w:rsidRDefault="00C41442" w:rsidP="00181FF0">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1.</w:t>
      </w:r>
      <w:r w:rsidRPr="00EF29D0">
        <w:rPr>
          <w:rFonts w:ascii="Arial" w:hAnsi="Arial" w:cs="Arial"/>
          <w:sz w:val="20"/>
          <w:szCs w:val="20"/>
        </w:rPr>
        <w:tab/>
        <w:t>Construction: Goal shall be constructed using 5/8" diameter steel ring with continuous wire netlocks. All backplate components shall be constructed of 3/16" thick steel. The mounting plate shall be punched with hole patterns for mounting to any competition front mount fan or rectangular backboard. The rim support brace shall be 1/4" x 1-1/2" steel and provide continuous support for 180 degrees of the circumference of the 5/8" ring. The breakaway mechanism shall be of the positive lock design, factory preset. An automatic return shall be provided by means of two return springs which shall also cushion the breakaway action when the pressure release setting has been exceeded. Two hardened steel balls shall be contained in a tubular assembly with each being forced outward with equal pressure by a single spring. The balls shall nest on each side of the rim/backplate assembly in a hardened detent. Said ball/detent mechanism shall provide proper breakaway pressure. All pinch points shall be eliminated for player safety.</w:t>
      </w:r>
    </w:p>
    <w:p w14:paraId="01A90974" w14:textId="050B2DEC" w:rsidR="00C41442" w:rsidRPr="00EF29D0" w:rsidRDefault="00C41442" w:rsidP="00181FF0">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2.</w:t>
      </w:r>
      <w:r w:rsidRPr="00EF29D0">
        <w:rPr>
          <w:rFonts w:ascii="Arial" w:hAnsi="Arial" w:cs="Arial"/>
          <w:sz w:val="20"/>
          <w:szCs w:val="20"/>
        </w:rPr>
        <w:tab/>
        <w:t>Regulatory Requirements:  Meets NCAA and N</w:t>
      </w:r>
      <w:r w:rsidR="00C70788" w:rsidRPr="00EF29D0">
        <w:rPr>
          <w:rFonts w:ascii="Arial" w:hAnsi="Arial" w:cs="Arial"/>
          <w:sz w:val="20"/>
          <w:szCs w:val="20"/>
        </w:rPr>
        <w:t>FHS</w:t>
      </w:r>
      <w:r w:rsidRPr="00EF29D0">
        <w:rPr>
          <w:rFonts w:ascii="Arial" w:hAnsi="Arial" w:cs="Arial"/>
          <w:sz w:val="20"/>
          <w:szCs w:val="20"/>
        </w:rPr>
        <w:t xml:space="preserve"> standards.</w:t>
      </w:r>
    </w:p>
    <w:p w14:paraId="4CDC5585" w14:textId="77777777" w:rsidR="00C41442" w:rsidRPr="00EF29D0" w:rsidRDefault="00C41442" w:rsidP="00181FF0">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3.</w:t>
      </w:r>
      <w:r w:rsidRPr="00EF29D0">
        <w:rPr>
          <w:rFonts w:ascii="Arial" w:hAnsi="Arial" w:cs="Arial"/>
          <w:sz w:val="20"/>
          <w:szCs w:val="20"/>
        </w:rPr>
        <w:tab/>
        <w:t>Net:  Anti-whip white nylon.</w:t>
      </w:r>
    </w:p>
    <w:p w14:paraId="3BC9B9DE" w14:textId="6663F30C" w:rsidR="00C41442" w:rsidRPr="00EF29D0" w:rsidRDefault="00C41442" w:rsidP="00181FF0">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4.</w:t>
      </w:r>
      <w:r w:rsidRPr="00EF29D0">
        <w:rPr>
          <w:rFonts w:ascii="Arial" w:hAnsi="Arial" w:cs="Arial"/>
          <w:sz w:val="20"/>
          <w:szCs w:val="20"/>
        </w:rPr>
        <w:tab/>
        <w:t xml:space="preserve">Hardware:  </w:t>
      </w:r>
      <w:r w:rsidR="00C70788" w:rsidRPr="00EF29D0">
        <w:rPr>
          <w:rFonts w:ascii="Arial" w:hAnsi="Arial" w:cs="Arial"/>
          <w:sz w:val="20"/>
          <w:szCs w:val="20"/>
        </w:rPr>
        <w:t>Z</w:t>
      </w:r>
      <w:r w:rsidRPr="00EF29D0">
        <w:rPr>
          <w:rFonts w:ascii="Arial" w:hAnsi="Arial" w:cs="Arial"/>
          <w:sz w:val="20"/>
          <w:szCs w:val="20"/>
        </w:rPr>
        <w:t>inc plated grade 5 mounting hardware, two (2) net attachment cords.</w:t>
      </w:r>
    </w:p>
    <w:p w14:paraId="44EC43D4" w14:textId="79E1CD87" w:rsidR="00C41442" w:rsidRPr="00EF29D0" w:rsidRDefault="00C41442" w:rsidP="00181FF0">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5.</w:t>
      </w:r>
      <w:r w:rsidRPr="00EF29D0">
        <w:rPr>
          <w:rFonts w:ascii="Arial" w:hAnsi="Arial" w:cs="Arial"/>
          <w:sz w:val="20"/>
          <w:szCs w:val="20"/>
        </w:rPr>
        <w:tab/>
        <w:t xml:space="preserve">Weight (approximate):  23 </w:t>
      </w:r>
      <w:r w:rsidR="00BD1A54" w:rsidRPr="00EF29D0">
        <w:rPr>
          <w:rFonts w:ascii="Arial" w:hAnsi="Arial" w:cs="Arial"/>
          <w:sz w:val="20"/>
          <w:szCs w:val="20"/>
        </w:rPr>
        <w:t>lbs.</w:t>
      </w:r>
    </w:p>
    <w:p w14:paraId="36F2EF1D" w14:textId="77777777" w:rsidR="00C41442" w:rsidRPr="00EF29D0" w:rsidRDefault="00C41442" w:rsidP="00181FF0">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6.</w:t>
      </w:r>
      <w:r w:rsidRPr="00EF29D0">
        <w:rPr>
          <w:rFonts w:ascii="Arial" w:hAnsi="Arial" w:cs="Arial"/>
          <w:sz w:val="20"/>
          <w:szCs w:val="20"/>
        </w:rPr>
        <w:tab/>
        <w:t>Finish:  Rim shall have an orange powder coated finish.</w:t>
      </w:r>
    </w:p>
    <w:p w14:paraId="20CBEFDF" w14:textId="26E8641A" w:rsidR="00C41442" w:rsidRPr="00EF29D0" w:rsidRDefault="00C41442" w:rsidP="00181FF0">
      <w:pPr>
        <w:tabs>
          <w:tab w:val="left" w:pos="720"/>
          <w:tab w:val="left" w:pos="1440"/>
          <w:tab w:val="left" w:pos="1987"/>
          <w:tab w:val="left" w:pos="2722"/>
        </w:tabs>
        <w:ind w:left="1440" w:hanging="360"/>
        <w:rPr>
          <w:rFonts w:ascii="Arial" w:hAnsi="Arial" w:cs="Arial"/>
          <w:sz w:val="20"/>
          <w:szCs w:val="20"/>
        </w:rPr>
      </w:pPr>
      <w:r w:rsidRPr="00EF29D0">
        <w:rPr>
          <w:rFonts w:ascii="Arial" w:hAnsi="Arial" w:cs="Arial"/>
          <w:sz w:val="20"/>
          <w:szCs w:val="20"/>
        </w:rPr>
        <w:t>7.</w:t>
      </w:r>
      <w:r w:rsidRPr="00EF29D0">
        <w:rPr>
          <w:rFonts w:ascii="Arial" w:hAnsi="Arial" w:cs="Arial"/>
          <w:sz w:val="20"/>
          <w:szCs w:val="20"/>
        </w:rPr>
        <w:tab/>
        <w:t xml:space="preserve">Warranty:  </w:t>
      </w:r>
      <w:r w:rsidR="00C70788" w:rsidRPr="00EF29D0">
        <w:rPr>
          <w:rFonts w:ascii="Arial" w:hAnsi="Arial" w:cs="Arial"/>
          <w:sz w:val="20"/>
          <w:szCs w:val="20"/>
        </w:rPr>
        <w:t>Unconditional 3-year</w:t>
      </w:r>
      <w:r w:rsidRPr="00EF29D0">
        <w:rPr>
          <w:rFonts w:ascii="Arial" w:hAnsi="Arial" w:cs="Arial"/>
          <w:sz w:val="20"/>
          <w:szCs w:val="20"/>
        </w:rPr>
        <w:t xml:space="preserve"> warranty.</w:t>
      </w:r>
    </w:p>
    <w:p w14:paraId="0179EE3C" w14:textId="3DB51451" w:rsidR="00C41442" w:rsidRPr="00EF29D0" w:rsidRDefault="00C41442" w:rsidP="00643664">
      <w:pPr>
        <w:tabs>
          <w:tab w:val="left" w:pos="720"/>
          <w:tab w:val="left" w:pos="1440"/>
          <w:tab w:val="left" w:pos="1987"/>
          <w:tab w:val="left" w:pos="2722"/>
        </w:tabs>
        <w:rPr>
          <w:rFonts w:ascii="Arial" w:hAnsi="Arial" w:cs="Arial"/>
          <w:sz w:val="20"/>
          <w:szCs w:val="20"/>
        </w:rPr>
      </w:pPr>
    </w:p>
    <w:p w14:paraId="776438E1" w14:textId="77777777" w:rsidR="00C41442" w:rsidRPr="00EF29D0" w:rsidRDefault="00C41442" w:rsidP="00643664">
      <w:pPr>
        <w:tabs>
          <w:tab w:val="left" w:pos="720"/>
          <w:tab w:val="left" w:pos="1440"/>
          <w:tab w:val="left" w:pos="1987"/>
          <w:tab w:val="left" w:pos="2722"/>
        </w:tabs>
        <w:rPr>
          <w:rFonts w:ascii="Arial" w:hAnsi="Arial" w:cs="Arial"/>
          <w:sz w:val="20"/>
          <w:szCs w:val="20"/>
        </w:rPr>
      </w:pPr>
    </w:p>
    <w:p w14:paraId="2DBE194B" w14:textId="34E4FB95" w:rsidR="00797DB9" w:rsidRPr="00EF29D0" w:rsidRDefault="00797DB9" w:rsidP="00643664">
      <w:pPr>
        <w:tabs>
          <w:tab w:val="left" w:pos="720"/>
          <w:tab w:val="left" w:pos="1440"/>
          <w:tab w:val="left" w:pos="1987"/>
          <w:tab w:val="left" w:pos="2722"/>
        </w:tabs>
        <w:rPr>
          <w:rFonts w:ascii="Arial" w:hAnsi="Arial" w:cs="Arial"/>
          <w:i/>
          <w:sz w:val="20"/>
          <w:szCs w:val="20"/>
        </w:rPr>
      </w:pPr>
      <w:r w:rsidRPr="00EF29D0">
        <w:rPr>
          <w:rFonts w:ascii="Arial" w:hAnsi="Arial" w:cs="Arial"/>
          <w:sz w:val="20"/>
          <w:szCs w:val="20"/>
        </w:rPr>
        <w:t>SPECIFIER NOTE:</w:t>
      </w:r>
      <w:r w:rsidRPr="00EF29D0">
        <w:rPr>
          <w:rFonts w:ascii="Arial" w:hAnsi="Arial" w:cs="Arial"/>
          <w:i/>
          <w:sz w:val="20"/>
          <w:szCs w:val="20"/>
        </w:rPr>
        <w:t xml:space="preserve"> Include the following article for Model BA27 Standard Front Mount Goal. </w:t>
      </w:r>
      <w:r w:rsidR="00C70788" w:rsidRPr="00EF29D0">
        <w:rPr>
          <w:rFonts w:ascii="Arial" w:hAnsi="Arial" w:cs="Arial"/>
          <w:i/>
          <w:sz w:val="20"/>
          <w:szCs w:val="20"/>
        </w:rPr>
        <w:t xml:space="preserve">Specify for use on front mount backboards with 5” x 5” or 5” x 4” goal mounting holes.  </w:t>
      </w:r>
      <w:r w:rsidRPr="00EF29D0">
        <w:rPr>
          <w:rFonts w:ascii="Arial" w:hAnsi="Arial" w:cs="Arial"/>
          <w:i/>
          <w:sz w:val="20"/>
          <w:szCs w:val="20"/>
        </w:rPr>
        <w:t>Delete section if not specified.</w:t>
      </w:r>
    </w:p>
    <w:p w14:paraId="70DD2317" w14:textId="77777777" w:rsidR="00797DB9" w:rsidRPr="00EF29D0" w:rsidRDefault="00797DB9" w:rsidP="00643664">
      <w:pPr>
        <w:tabs>
          <w:tab w:val="left" w:pos="720"/>
          <w:tab w:val="left" w:pos="1440"/>
          <w:tab w:val="left" w:pos="1987"/>
          <w:tab w:val="left" w:pos="2722"/>
        </w:tabs>
        <w:rPr>
          <w:rFonts w:ascii="Arial" w:hAnsi="Arial" w:cs="Arial"/>
          <w:i/>
          <w:sz w:val="20"/>
          <w:szCs w:val="20"/>
        </w:rPr>
      </w:pPr>
    </w:p>
    <w:p w14:paraId="6E98292E" w14:textId="79810D97" w:rsidR="00797DB9" w:rsidRPr="00EF29D0" w:rsidRDefault="00797DB9" w:rsidP="00756449">
      <w:pPr>
        <w:pStyle w:val="ListParagraph"/>
        <w:numPr>
          <w:ilvl w:val="0"/>
          <w:numId w:val="32"/>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Type:  Model BA27 Standard Front Mount Goal as fabricated</w:t>
      </w:r>
      <w:r w:rsidR="00C70788" w:rsidRPr="00EF29D0">
        <w:rPr>
          <w:rFonts w:ascii="Arial" w:hAnsi="Arial" w:cs="Arial"/>
          <w:sz w:val="20"/>
          <w:szCs w:val="20"/>
        </w:rPr>
        <w:t xml:space="preserve"> in USA</w:t>
      </w:r>
      <w:r w:rsidRPr="00EF29D0">
        <w:rPr>
          <w:rFonts w:ascii="Arial" w:hAnsi="Arial" w:cs="Arial"/>
          <w:sz w:val="20"/>
          <w:szCs w:val="20"/>
        </w:rPr>
        <w:t xml:space="preserve"> by IPI by Bison. </w:t>
      </w:r>
    </w:p>
    <w:p w14:paraId="5E70C56B" w14:textId="77777777" w:rsidR="00797DB9" w:rsidRPr="00EF29D0" w:rsidRDefault="00797DB9" w:rsidP="00121BA9">
      <w:pPr>
        <w:pStyle w:val="ListParagraph"/>
        <w:tabs>
          <w:tab w:val="left" w:pos="720"/>
          <w:tab w:val="left" w:pos="1440"/>
          <w:tab w:val="left" w:pos="1987"/>
          <w:tab w:val="left" w:pos="2722"/>
        </w:tabs>
        <w:rPr>
          <w:rFonts w:ascii="Arial" w:hAnsi="Arial" w:cs="Arial"/>
          <w:sz w:val="20"/>
          <w:szCs w:val="20"/>
        </w:rPr>
      </w:pPr>
    </w:p>
    <w:p w14:paraId="27526F84" w14:textId="5A57DC33" w:rsidR="00797DB9" w:rsidRPr="00EF29D0" w:rsidRDefault="00797DB9" w:rsidP="00756449">
      <w:pPr>
        <w:pStyle w:val="ListParagraph"/>
        <w:numPr>
          <w:ilvl w:val="0"/>
          <w:numId w:val="33"/>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 xml:space="preserve">Construction:  </w:t>
      </w:r>
      <w:r w:rsidR="007F5CE4" w:rsidRPr="00EF29D0">
        <w:rPr>
          <w:rFonts w:ascii="Arial" w:hAnsi="Arial" w:cs="Arial"/>
          <w:sz w:val="20"/>
          <w:szCs w:val="20"/>
        </w:rPr>
        <w:t>Goal</w:t>
      </w:r>
      <w:r w:rsidRPr="00EF29D0">
        <w:rPr>
          <w:rFonts w:ascii="Arial" w:hAnsi="Arial" w:cs="Arial"/>
          <w:sz w:val="20"/>
          <w:szCs w:val="20"/>
        </w:rPr>
        <w:t xml:space="preserve"> shall be constructed of an official size high carbon 5/8" diameter ring with continuous wire formed netlocks. Backplate shall be a minimum 3/16" thick. Ri</w:t>
      </w:r>
      <w:r w:rsidR="007F5CE4" w:rsidRPr="00EF29D0">
        <w:rPr>
          <w:rFonts w:ascii="Arial" w:hAnsi="Arial" w:cs="Arial"/>
          <w:sz w:val="20"/>
          <w:szCs w:val="20"/>
        </w:rPr>
        <w:t xml:space="preserve">ng </w:t>
      </w:r>
      <w:r w:rsidRPr="00EF29D0">
        <w:rPr>
          <w:rFonts w:ascii="Arial" w:hAnsi="Arial" w:cs="Arial"/>
          <w:sz w:val="20"/>
          <w:szCs w:val="20"/>
        </w:rPr>
        <w:t>shall be supported by a 1/2" diameter steel brace.</w:t>
      </w:r>
    </w:p>
    <w:p w14:paraId="208CE609" w14:textId="77777777" w:rsidR="00797DB9" w:rsidRPr="00EF29D0" w:rsidRDefault="00797DB9" w:rsidP="00756449">
      <w:pPr>
        <w:pStyle w:val="ListParagraph"/>
        <w:numPr>
          <w:ilvl w:val="0"/>
          <w:numId w:val="33"/>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Net:  White nylon.</w:t>
      </w:r>
    </w:p>
    <w:p w14:paraId="58619AE5" w14:textId="77777777" w:rsidR="00797DB9" w:rsidRPr="00EF29D0" w:rsidRDefault="00797DB9" w:rsidP="00756449">
      <w:pPr>
        <w:pStyle w:val="ListParagraph"/>
        <w:numPr>
          <w:ilvl w:val="0"/>
          <w:numId w:val="33"/>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Weight (approximate):  12 lbs.</w:t>
      </w:r>
    </w:p>
    <w:p w14:paraId="338022CD" w14:textId="77777777" w:rsidR="00797DB9" w:rsidRPr="00EF29D0" w:rsidRDefault="00797DB9" w:rsidP="00756449">
      <w:pPr>
        <w:pStyle w:val="ListParagraph"/>
        <w:numPr>
          <w:ilvl w:val="0"/>
          <w:numId w:val="33"/>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Finish:  Rim shall have an orange powder coated finish.</w:t>
      </w:r>
    </w:p>
    <w:p w14:paraId="55C3E39E" w14:textId="77777777" w:rsidR="00797DB9" w:rsidRPr="00EF29D0" w:rsidRDefault="00797DB9" w:rsidP="00756449">
      <w:pPr>
        <w:pStyle w:val="ListParagraph"/>
        <w:numPr>
          <w:ilvl w:val="0"/>
          <w:numId w:val="33"/>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Warranty:  1-year limited warranty.</w:t>
      </w:r>
    </w:p>
    <w:p w14:paraId="570019BC" w14:textId="66F34AFF" w:rsidR="00797DB9" w:rsidRPr="00EF29D0" w:rsidRDefault="00797DB9" w:rsidP="00121BA9">
      <w:pPr>
        <w:tabs>
          <w:tab w:val="left" w:pos="720"/>
          <w:tab w:val="left" w:pos="1440"/>
          <w:tab w:val="left" w:pos="1987"/>
          <w:tab w:val="left" w:pos="2722"/>
        </w:tabs>
        <w:rPr>
          <w:rFonts w:ascii="Arial" w:hAnsi="Arial" w:cs="Arial"/>
          <w:sz w:val="20"/>
          <w:szCs w:val="20"/>
        </w:rPr>
      </w:pPr>
    </w:p>
    <w:p w14:paraId="3F8AD316" w14:textId="77777777" w:rsidR="00797DB9" w:rsidRPr="00EF29D0" w:rsidRDefault="00797DB9" w:rsidP="00121BA9">
      <w:pPr>
        <w:tabs>
          <w:tab w:val="left" w:pos="720"/>
          <w:tab w:val="left" w:pos="1440"/>
          <w:tab w:val="left" w:pos="1987"/>
          <w:tab w:val="left" w:pos="2722"/>
        </w:tabs>
        <w:rPr>
          <w:rFonts w:ascii="Arial" w:hAnsi="Arial" w:cs="Arial"/>
          <w:sz w:val="20"/>
          <w:szCs w:val="20"/>
        </w:rPr>
      </w:pPr>
    </w:p>
    <w:p w14:paraId="4BD0D1DA" w14:textId="3C14EE90" w:rsidR="00797DB9" w:rsidRPr="00EF29D0" w:rsidRDefault="00797DB9" w:rsidP="00121BA9">
      <w:pPr>
        <w:tabs>
          <w:tab w:val="left" w:pos="720"/>
          <w:tab w:val="left" w:pos="1440"/>
          <w:tab w:val="left" w:pos="1987"/>
          <w:tab w:val="left" w:pos="2722"/>
        </w:tabs>
        <w:rPr>
          <w:rFonts w:ascii="Arial" w:hAnsi="Arial" w:cs="Arial"/>
          <w:i/>
          <w:sz w:val="20"/>
          <w:szCs w:val="20"/>
        </w:rPr>
      </w:pPr>
      <w:r w:rsidRPr="00EF29D0">
        <w:rPr>
          <w:rFonts w:ascii="Arial" w:hAnsi="Arial" w:cs="Arial"/>
          <w:sz w:val="20"/>
          <w:szCs w:val="20"/>
        </w:rPr>
        <w:lastRenderedPageBreak/>
        <w:t>SPECIFIER NOTE:</w:t>
      </w:r>
      <w:r w:rsidRPr="00EF29D0">
        <w:rPr>
          <w:rFonts w:ascii="Arial" w:hAnsi="Arial" w:cs="Arial"/>
          <w:i/>
          <w:sz w:val="20"/>
          <w:szCs w:val="20"/>
        </w:rPr>
        <w:t xml:space="preserve"> Include the following article for Model BA27</w:t>
      </w:r>
      <w:r w:rsidR="002A420F" w:rsidRPr="00EF29D0">
        <w:rPr>
          <w:rFonts w:ascii="Arial" w:hAnsi="Arial" w:cs="Arial"/>
          <w:i/>
          <w:sz w:val="20"/>
          <w:szCs w:val="20"/>
        </w:rPr>
        <w:t>A</w:t>
      </w:r>
      <w:r w:rsidRPr="00EF29D0">
        <w:rPr>
          <w:rFonts w:ascii="Arial" w:hAnsi="Arial" w:cs="Arial"/>
          <w:i/>
          <w:sz w:val="20"/>
          <w:szCs w:val="20"/>
        </w:rPr>
        <w:t xml:space="preserve"> Front Mount Super Goal. </w:t>
      </w:r>
      <w:r w:rsidR="002A420F" w:rsidRPr="00EF29D0">
        <w:rPr>
          <w:rFonts w:ascii="Arial" w:hAnsi="Arial" w:cs="Arial"/>
          <w:i/>
          <w:sz w:val="20"/>
          <w:szCs w:val="20"/>
        </w:rPr>
        <w:t xml:space="preserve">Specify for use on front mount backboard with 5” x 5” or 5” x 4” goal mounting holes.  </w:t>
      </w:r>
      <w:r w:rsidRPr="00EF29D0">
        <w:rPr>
          <w:rFonts w:ascii="Arial" w:hAnsi="Arial" w:cs="Arial"/>
          <w:i/>
          <w:sz w:val="20"/>
          <w:szCs w:val="20"/>
        </w:rPr>
        <w:t>Delete section if not specified.</w:t>
      </w:r>
    </w:p>
    <w:p w14:paraId="250F7063" w14:textId="77777777" w:rsidR="00797DB9" w:rsidRPr="00EF29D0" w:rsidRDefault="00797DB9" w:rsidP="00121BA9">
      <w:pPr>
        <w:tabs>
          <w:tab w:val="left" w:pos="720"/>
          <w:tab w:val="left" w:pos="1440"/>
          <w:tab w:val="left" w:pos="1987"/>
          <w:tab w:val="left" w:pos="2722"/>
        </w:tabs>
        <w:rPr>
          <w:rFonts w:ascii="Arial" w:hAnsi="Arial" w:cs="Arial"/>
          <w:i/>
          <w:sz w:val="20"/>
          <w:szCs w:val="20"/>
        </w:rPr>
      </w:pPr>
    </w:p>
    <w:p w14:paraId="5C5757C9" w14:textId="62352356" w:rsidR="00797DB9" w:rsidRPr="00EF29D0" w:rsidRDefault="00797DB9" w:rsidP="00756449">
      <w:pPr>
        <w:pStyle w:val="ListParagraph"/>
        <w:numPr>
          <w:ilvl w:val="0"/>
          <w:numId w:val="36"/>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 xml:space="preserve">Type:  Model BA27A Front Mount Super Goal as fabricated </w:t>
      </w:r>
      <w:r w:rsidR="002A420F" w:rsidRPr="00EF29D0">
        <w:rPr>
          <w:rFonts w:ascii="Arial" w:hAnsi="Arial" w:cs="Arial"/>
          <w:sz w:val="20"/>
          <w:szCs w:val="20"/>
        </w:rPr>
        <w:t xml:space="preserve">in USA </w:t>
      </w:r>
      <w:r w:rsidRPr="00EF29D0">
        <w:rPr>
          <w:rFonts w:ascii="Arial" w:hAnsi="Arial" w:cs="Arial"/>
          <w:sz w:val="20"/>
          <w:szCs w:val="20"/>
        </w:rPr>
        <w:t xml:space="preserve">by IPI by Bison. </w:t>
      </w:r>
    </w:p>
    <w:p w14:paraId="1DCFA159" w14:textId="77777777" w:rsidR="00797DB9" w:rsidRPr="00EF29D0" w:rsidRDefault="00797DB9" w:rsidP="00121BA9">
      <w:pPr>
        <w:pStyle w:val="ListParagraph"/>
        <w:tabs>
          <w:tab w:val="left" w:pos="720"/>
          <w:tab w:val="left" w:pos="1440"/>
          <w:tab w:val="left" w:pos="1987"/>
          <w:tab w:val="left" w:pos="2722"/>
        </w:tabs>
        <w:rPr>
          <w:rFonts w:ascii="Arial" w:hAnsi="Arial" w:cs="Arial"/>
          <w:sz w:val="20"/>
          <w:szCs w:val="20"/>
        </w:rPr>
      </w:pPr>
    </w:p>
    <w:p w14:paraId="416D9951" w14:textId="7AE8F220" w:rsidR="00797DB9" w:rsidRPr="00EF29D0" w:rsidRDefault="00797DB9" w:rsidP="00756449">
      <w:pPr>
        <w:pStyle w:val="ListParagraph"/>
        <w:numPr>
          <w:ilvl w:val="0"/>
          <w:numId w:val="37"/>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Construction:  Rim shall consist of an official size 5/8" diameter carbon steel ring welded to a 1/4" thick backplate punched to fit all front mount backboards. A 5/8" diameter ri</w:t>
      </w:r>
      <w:r w:rsidR="002A420F" w:rsidRPr="00EF29D0">
        <w:rPr>
          <w:rFonts w:ascii="Arial" w:hAnsi="Arial" w:cs="Arial"/>
          <w:sz w:val="20"/>
          <w:szCs w:val="20"/>
        </w:rPr>
        <w:t>ng</w:t>
      </w:r>
      <w:r w:rsidRPr="00EF29D0">
        <w:rPr>
          <w:rFonts w:ascii="Arial" w:hAnsi="Arial" w:cs="Arial"/>
          <w:sz w:val="20"/>
          <w:szCs w:val="20"/>
        </w:rPr>
        <w:t xml:space="preserve"> support shall support the ring. To be considered as an equal to this rim specification, an additional 6" long 5/8" diameter formed bar must be positioned at the bottom side of the joint between the backplate and the ring and welded full length on both sides. Mounting hardware shall be included. </w:t>
      </w:r>
      <w:r w:rsidR="002A420F" w:rsidRPr="00EF29D0">
        <w:rPr>
          <w:rFonts w:ascii="Arial" w:hAnsi="Arial" w:cs="Arial"/>
          <w:sz w:val="20"/>
          <w:szCs w:val="20"/>
        </w:rPr>
        <w:t>Goal</w:t>
      </w:r>
      <w:r w:rsidRPr="00EF29D0">
        <w:rPr>
          <w:rFonts w:ascii="Arial" w:hAnsi="Arial" w:cs="Arial"/>
          <w:sz w:val="20"/>
          <w:szCs w:val="20"/>
        </w:rPr>
        <w:t xml:space="preserve"> shall have continuous wire formed netlocks to accept nylon net.</w:t>
      </w:r>
    </w:p>
    <w:p w14:paraId="249F84EE" w14:textId="77777777" w:rsidR="00797DB9" w:rsidRPr="00EF29D0" w:rsidRDefault="00797DB9" w:rsidP="00756449">
      <w:pPr>
        <w:pStyle w:val="ListParagraph"/>
        <w:numPr>
          <w:ilvl w:val="0"/>
          <w:numId w:val="37"/>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Net:  White nylon.</w:t>
      </w:r>
    </w:p>
    <w:p w14:paraId="16BB6366" w14:textId="71012DC9" w:rsidR="00797DB9" w:rsidRPr="00EF29D0" w:rsidRDefault="00797DB9" w:rsidP="00756449">
      <w:pPr>
        <w:pStyle w:val="ListParagraph"/>
        <w:numPr>
          <w:ilvl w:val="0"/>
          <w:numId w:val="37"/>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 xml:space="preserve">Weight (approximate):  17 </w:t>
      </w:r>
      <w:r w:rsidR="00BD1A54" w:rsidRPr="00EF29D0">
        <w:rPr>
          <w:rFonts w:ascii="Arial" w:hAnsi="Arial" w:cs="Arial"/>
          <w:sz w:val="20"/>
          <w:szCs w:val="20"/>
        </w:rPr>
        <w:t>lbs.</w:t>
      </w:r>
    </w:p>
    <w:p w14:paraId="2DE0F7BA" w14:textId="7D1ED443" w:rsidR="00797DB9" w:rsidRPr="00EF29D0" w:rsidRDefault="00797DB9" w:rsidP="00756449">
      <w:pPr>
        <w:pStyle w:val="ListParagraph"/>
        <w:numPr>
          <w:ilvl w:val="0"/>
          <w:numId w:val="37"/>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 xml:space="preserve">Finish:  </w:t>
      </w:r>
      <w:r w:rsidR="002A420F" w:rsidRPr="00EF29D0">
        <w:rPr>
          <w:rFonts w:ascii="Arial" w:hAnsi="Arial" w:cs="Arial"/>
          <w:sz w:val="20"/>
          <w:szCs w:val="20"/>
        </w:rPr>
        <w:t>Goal</w:t>
      </w:r>
      <w:r w:rsidRPr="00EF29D0">
        <w:rPr>
          <w:rFonts w:ascii="Arial" w:hAnsi="Arial" w:cs="Arial"/>
          <w:sz w:val="20"/>
          <w:szCs w:val="20"/>
        </w:rPr>
        <w:t xml:space="preserve"> shall have an orange powder coated finish.</w:t>
      </w:r>
    </w:p>
    <w:p w14:paraId="2A8C72D6" w14:textId="77777777" w:rsidR="00797DB9" w:rsidRPr="00EF29D0" w:rsidRDefault="00797DB9" w:rsidP="00756449">
      <w:pPr>
        <w:pStyle w:val="ListParagraph"/>
        <w:numPr>
          <w:ilvl w:val="0"/>
          <w:numId w:val="37"/>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Warranty:  2-year limited warranty.</w:t>
      </w:r>
    </w:p>
    <w:p w14:paraId="140554D6" w14:textId="77777777" w:rsidR="00F02C62" w:rsidRPr="00EF29D0" w:rsidRDefault="00F02C62" w:rsidP="002C1CE6">
      <w:pPr>
        <w:tabs>
          <w:tab w:val="left" w:pos="720"/>
          <w:tab w:val="left" w:pos="1440"/>
          <w:tab w:val="left" w:pos="1987"/>
          <w:tab w:val="left" w:pos="2722"/>
        </w:tabs>
        <w:rPr>
          <w:rFonts w:ascii="Arial" w:hAnsi="Arial" w:cs="Arial"/>
          <w:b/>
          <w:sz w:val="20"/>
          <w:szCs w:val="20"/>
        </w:rPr>
      </w:pPr>
    </w:p>
    <w:p w14:paraId="67F9A36F" w14:textId="7FFFD713" w:rsidR="00797DB9" w:rsidRPr="00EF29D0" w:rsidRDefault="00797DB9" w:rsidP="002C1CE6">
      <w:pPr>
        <w:tabs>
          <w:tab w:val="left" w:pos="720"/>
          <w:tab w:val="left" w:pos="1440"/>
          <w:tab w:val="left" w:pos="1987"/>
          <w:tab w:val="left" w:pos="2722"/>
        </w:tabs>
        <w:rPr>
          <w:rFonts w:ascii="Arial" w:hAnsi="Arial" w:cs="Arial"/>
          <w:b/>
          <w:sz w:val="20"/>
          <w:szCs w:val="20"/>
        </w:rPr>
      </w:pPr>
      <w:r w:rsidRPr="00EF29D0">
        <w:rPr>
          <w:rFonts w:ascii="Arial" w:hAnsi="Arial" w:cs="Arial"/>
          <w:b/>
          <w:sz w:val="20"/>
          <w:szCs w:val="20"/>
        </w:rPr>
        <w:t>2.10  Backboard Padding</w:t>
      </w:r>
    </w:p>
    <w:p w14:paraId="6EFFC957" w14:textId="77777777" w:rsidR="00797DB9" w:rsidRPr="00EF29D0" w:rsidRDefault="00797DB9" w:rsidP="002C1CE6">
      <w:pPr>
        <w:tabs>
          <w:tab w:val="left" w:pos="720"/>
          <w:tab w:val="left" w:pos="1440"/>
          <w:tab w:val="left" w:pos="1987"/>
          <w:tab w:val="left" w:pos="2722"/>
        </w:tabs>
        <w:rPr>
          <w:rFonts w:ascii="Arial" w:hAnsi="Arial" w:cs="Arial"/>
          <w:b/>
          <w:sz w:val="20"/>
          <w:szCs w:val="20"/>
        </w:rPr>
      </w:pPr>
    </w:p>
    <w:p w14:paraId="65DBFDA6" w14:textId="6A5FA1DD" w:rsidR="00797DB9" w:rsidRPr="00EF29D0" w:rsidRDefault="00797DB9" w:rsidP="002C1CE6">
      <w:pPr>
        <w:tabs>
          <w:tab w:val="left" w:pos="720"/>
          <w:tab w:val="left" w:pos="1440"/>
          <w:tab w:val="left" w:pos="1987"/>
          <w:tab w:val="left" w:pos="2722"/>
        </w:tabs>
        <w:rPr>
          <w:rFonts w:ascii="Arial" w:hAnsi="Arial" w:cs="Arial"/>
          <w:i/>
          <w:sz w:val="20"/>
          <w:szCs w:val="20"/>
        </w:rPr>
      </w:pPr>
      <w:r w:rsidRPr="00EF29D0">
        <w:rPr>
          <w:rFonts w:ascii="Arial" w:hAnsi="Arial" w:cs="Arial"/>
          <w:sz w:val="20"/>
          <w:szCs w:val="20"/>
        </w:rPr>
        <w:t xml:space="preserve">SPECIFIER NOTE:  </w:t>
      </w:r>
      <w:r w:rsidRPr="00EF29D0">
        <w:rPr>
          <w:rFonts w:ascii="Arial" w:hAnsi="Arial" w:cs="Arial"/>
          <w:i/>
          <w:sz w:val="20"/>
          <w:szCs w:val="20"/>
        </w:rPr>
        <w:t xml:space="preserve">Specify BA68U for all </w:t>
      </w:r>
      <w:r w:rsidR="00F02C62">
        <w:rPr>
          <w:rFonts w:ascii="Arial" w:hAnsi="Arial" w:cs="Arial"/>
          <w:i/>
          <w:sz w:val="20"/>
          <w:szCs w:val="20"/>
        </w:rPr>
        <w:t>models</w:t>
      </w:r>
      <w:r w:rsidRPr="00EF29D0">
        <w:rPr>
          <w:rFonts w:ascii="Arial" w:hAnsi="Arial" w:cs="Arial"/>
          <w:i/>
          <w:sz w:val="20"/>
          <w:szCs w:val="20"/>
        </w:rPr>
        <w:t xml:space="preserve"> of 72” </w:t>
      </w:r>
      <w:r w:rsidR="00F02C62">
        <w:rPr>
          <w:rFonts w:ascii="Arial" w:hAnsi="Arial" w:cs="Arial"/>
          <w:i/>
          <w:sz w:val="20"/>
          <w:szCs w:val="20"/>
        </w:rPr>
        <w:t xml:space="preserve">wide </w:t>
      </w:r>
      <w:r w:rsidRPr="00EF29D0">
        <w:rPr>
          <w:rFonts w:ascii="Arial" w:hAnsi="Arial" w:cs="Arial"/>
          <w:i/>
          <w:sz w:val="20"/>
          <w:szCs w:val="20"/>
        </w:rPr>
        <w:t>rectangular backboards</w:t>
      </w:r>
      <w:r w:rsidR="002A420F" w:rsidRPr="00EF29D0">
        <w:rPr>
          <w:rFonts w:ascii="Arial" w:hAnsi="Arial" w:cs="Arial"/>
          <w:i/>
          <w:sz w:val="20"/>
          <w:szCs w:val="20"/>
        </w:rPr>
        <w:t>.</w:t>
      </w:r>
      <w:r w:rsidRPr="00EF29D0">
        <w:rPr>
          <w:rFonts w:ascii="Arial" w:hAnsi="Arial" w:cs="Arial"/>
          <w:i/>
          <w:sz w:val="20"/>
          <w:szCs w:val="20"/>
        </w:rPr>
        <w:t xml:space="preserve"> </w:t>
      </w:r>
      <w:r w:rsidR="002A420F" w:rsidRPr="00EF29D0">
        <w:rPr>
          <w:rFonts w:ascii="Arial" w:hAnsi="Arial" w:cs="Arial"/>
          <w:i/>
          <w:sz w:val="20"/>
          <w:szCs w:val="20"/>
        </w:rPr>
        <w:t>Backboard padding required by NCAA and NFHS for competition play and is strongly recommended by IPI by Bison for all rectangular backboards for all levels of play.</w:t>
      </w:r>
      <w:r w:rsidRPr="00EF29D0">
        <w:rPr>
          <w:rFonts w:ascii="Arial" w:hAnsi="Arial" w:cs="Arial"/>
          <w:i/>
          <w:sz w:val="20"/>
          <w:szCs w:val="20"/>
        </w:rPr>
        <w:t xml:space="preserve">  Delete section if backboard padding not specified.  </w:t>
      </w:r>
    </w:p>
    <w:p w14:paraId="439EAAA3" w14:textId="77777777" w:rsidR="00797DB9" w:rsidRPr="00EF29D0" w:rsidRDefault="00797DB9" w:rsidP="002C1CE6">
      <w:pPr>
        <w:tabs>
          <w:tab w:val="left" w:pos="720"/>
          <w:tab w:val="left" w:pos="1440"/>
          <w:tab w:val="left" w:pos="1987"/>
          <w:tab w:val="left" w:pos="2722"/>
        </w:tabs>
        <w:rPr>
          <w:rFonts w:ascii="Arial" w:hAnsi="Arial" w:cs="Arial"/>
          <w:sz w:val="20"/>
          <w:szCs w:val="20"/>
        </w:rPr>
      </w:pPr>
    </w:p>
    <w:p w14:paraId="3905072E" w14:textId="6B6EF179" w:rsidR="00797DB9" w:rsidRPr="00EF29D0" w:rsidRDefault="00797DB9" w:rsidP="00756449">
      <w:pPr>
        <w:pStyle w:val="ListParagraph"/>
        <w:numPr>
          <w:ilvl w:val="0"/>
          <w:numId w:val="44"/>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Type:  Duraskin bolt-on backboard padding for bottom edge and corners of backboard to provide safety protection to meet NCAA and N</w:t>
      </w:r>
      <w:r w:rsidR="002A420F" w:rsidRPr="00EF29D0">
        <w:rPr>
          <w:rFonts w:ascii="Arial" w:hAnsi="Arial" w:cs="Arial"/>
          <w:sz w:val="20"/>
          <w:szCs w:val="20"/>
        </w:rPr>
        <w:t>F</w:t>
      </w:r>
      <w:r w:rsidRPr="00EF29D0">
        <w:rPr>
          <w:rFonts w:ascii="Arial" w:hAnsi="Arial" w:cs="Arial"/>
          <w:sz w:val="20"/>
          <w:szCs w:val="20"/>
        </w:rPr>
        <w:t>HS</w:t>
      </w:r>
      <w:r w:rsidR="002A420F" w:rsidRPr="00EF29D0">
        <w:rPr>
          <w:rFonts w:ascii="Arial" w:hAnsi="Arial" w:cs="Arial"/>
          <w:sz w:val="20"/>
          <w:szCs w:val="20"/>
        </w:rPr>
        <w:t xml:space="preserve"> </w:t>
      </w:r>
      <w:r w:rsidRPr="00EF29D0">
        <w:rPr>
          <w:rFonts w:ascii="Arial" w:hAnsi="Arial" w:cs="Arial"/>
          <w:sz w:val="20"/>
          <w:szCs w:val="20"/>
        </w:rPr>
        <w:t>requirements. Model BA68U</w:t>
      </w:r>
      <w:r w:rsidR="002A420F" w:rsidRPr="00EF29D0">
        <w:rPr>
          <w:rFonts w:ascii="Arial" w:hAnsi="Arial" w:cs="Arial"/>
          <w:sz w:val="20"/>
          <w:szCs w:val="20"/>
        </w:rPr>
        <w:t xml:space="preserve"> </w:t>
      </w:r>
      <w:r w:rsidRPr="00EF29D0">
        <w:rPr>
          <w:rFonts w:ascii="Arial" w:hAnsi="Arial" w:cs="Arial"/>
          <w:sz w:val="20"/>
          <w:szCs w:val="20"/>
        </w:rPr>
        <w:t>padding as manufactured by IPI by Bison.</w:t>
      </w:r>
    </w:p>
    <w:p w14:paraId="10F152FE" w14:textId="77777777" w:rsidR="00797DB9" w:rsidRPr="00EF29D0" w:rsidRDefault="00797DB9" w:rsidP="00756449">
      <w:pPr>
        <w:pStyle w:val="ListParagraph"/>
        <w:numPr>
          <w:ilvl w:val="0"/>
          <w:numId w:val="44"/>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Construction:  Padding shall be cellular construction with a skin of an average minimum thickness of .060". The skin shall be produced integral to the cushion using a self-skinning molding process.</w:t>
      </w:r>
      <w:r w:rsidRPr="00EF29D0">
        <w:t xml:space="preserve"> </w:t>
      </w:r>
      <w:r w:rsidRPr="00EF29D0">
        <w:rPr>
          <w:rFonts w:ascii="Arial" w:hAnsi="Arial" w:cs="Arial"/>
          <w:sz w:val="20"/>
          <w:szCs w:val="20"/>
        </w:rPr>
        <w:t>A steel track molded into the padding shall provide rigidity and strength to the mounting system.</w:t>
      </w:r>
    </w:p>
    <w:p w14:paraId="1509A79A" w14:textId="77777777" w:rsidR="00797DB9" w:rsidRPr="00EF29D0" w:rsidRDefault="00797DB9" w:rsidP="00756449">
      <w:pPr>
        <w:pStyle w:val="ListParagraph"/>
        <w:numPr>
          <w:ilvl w:val="0"/>
          <w:numId w:val="44"/>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Tear Strength:  Minimum 125 psi.</w:t>
      </w:r>
    </w:p>
    <w:p w14:paraId="2E6F83CE" w14:textId="1A32ABF1" w:rsidR="00797DB9" w:rsidRPr="00EF29D0" w:rsidRDefault="00797DB9" w:rsidP="00756449">
      <w:pPr>
        <w:pStyle w:val="ListParagraph"/>
        <w:numPr>
          <w:ilvl w:val="0"/>
          <w:numId w:val="44"/>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Hardware:  Provided.</w:t>
      </w:r>
    </w:p>
    <w:p w14:paraId="24FAEF21" w14:textId="71D199E9" w:rsidR="002A420F" w:rsidRPr="00EF29D0" w:rsidRDefault="002A420F" w:rsidP="00756449">
      <w:pPr>
        <w:pStyle w:val="ListParagraph"/>
        <w:numPr>
          <w:ilvl w:val="0"/>
          <w:numId w:val="44"/>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Warranty:  10 years.</w:t>
      </w:r>
    </w:p>
    <w:p w14:paraId="07204CE8" w14:textId="77777777" w:rsidR="00797DB9" w:rsidRPr="00EF29D0" w:rsidRDefault="00797DB9" w:rsidP="002C1CE6">
      <w:pPr>
        <w:tabs>
          <w:tab w:val="left" w:pos="720"/>
          <w:tab w:val="left" w:pos="1440"/>
          <w:tab w:val="left" w:pos="1987"/>
          <w:tab w:val="left" w:pos="2722"/>
        </w:tabs>
        <w:rPr>
          <w:rFonts w:ascii="Arial" w:hAnsi="Arial" w:cs="Arial"/>
          <w:sz w:val="20"/>
          <w:szCs w:val="20"/>
        </w:rPr>
      </w:pPr>
    </w:p>
    <w:p w14:paraId="7D33164D" w14:textId="77777777" w:rsidR="00797DB9" w:rsidRPr="00EF29D0" w:rsidRDefault="00797DB9" w:rsidP="002C1CE6">
      <w:pPr>
        <w:tabs>
          <w:tab w:val="left" w:pos="720"/>
          <w:tab w:val="left" w:pos="1440"/>
          <w:tab w:val="left" w:pos="1987"/>
          <w:tab w:val="left" w:pos="2722"/>
        </w:tabs>
        <w:rPr>
          <w:rFonts w:ascii="Arial" w:hAnsi="Arial" w:cs="Arial"/>
          <w:i/>
          <w:sz w:val="20"/>
          <w:szCs w:val="20"/>
        </w:rPr>
      </w:pPr>
      <w:r w:rsidRPr="00EF29D0">
        <w:rPr>
          <w:rFonts w:ascii="Arial" w:hAnsi="Arial" w:cs="Arial"/>
          <w:sz w:val="20"/>
          <w:szCs w:val="20"/>
        </w:rPr>
        <w:t>SPECIFIER NOTE:</w:t>
      </w:r>
      <w:r w:rsidRPr="00EF29D0">
        <w:rPr>
          <w:rFonts w:ascii="Arial" w:hAnsi="Arial" w:cs="Arial"/>
          <w:i/>
          <w:sz w:val="20"/>
          <w:szCs w:val="20"/>
        </w:rPr>
        <w:t xml:space="preserve">  Specify one of the following colors for Model BA68U.  Delete section if not specified.  </w:t>
      </w:r>
    </w:p>
    <w:p w14:paraId="2BEB86C1" w14:textId="77777777" w:rsidR="00797DB9" w:rsidRPr="00EF29D0" w:rsidRDefault="00797DB9" w:rsidP="002C1CE6">
      <w:pPr>
        <w:tabs>
          <w:tab w:val="left" w:pos="720"/>
          <w:tab w:val="left" w:pos="1440"/>
          <w:tab w:val="left" w:pos="1987"/>
          <w:tab w:val="left" w:pos="2722"/>
        </w:tabs>
        <w:rPr>
          <w:rFonts w:ascii="Arial" w:hAnsi="Arial" w:cs="Arial"/>
          <w:sz w:val="20"/>
          <w:szCs w:val="20"/>
        </w:rPr>
      </w:pPr>
    </w:p>
    <w:p w14:paraId="059D5A7B" w14:textId="77777777" w:rsidR="00797DB9" w:rsidRPr="00EF29D0" w:rsidRDefault="00797DB9" w:rsidP="00756449">
      <w:pPr>
        <w:pStyle w:val="ListParagraph"/>
        <w:numPr>
          <w:ilvl w:val="0"/>
          <w:numId w:val="44"/>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Colors:  [official gray] [royal] [navy] [Columbia blue] [scarlet] [orange] [gold] [Kelly green] [forest green] [black] [maroon] [purple] [Vegas gold] [cardinal] [brown] [burnt orange]</w:t>
      </w:r>
    </w:p>
    <w:p w14:paraId="44B3AFD4" w14:textId="435A70EE" w:rsidR="00797DB9" w:rsidRPr="00EF29D0" w:rsidRDefault="00797DB9" w:rsidP="006F0697">
      <w:pPr>
        <w:tabs>
          <w:tab w:val="left" w:pos="720"/>
          <w:tab w:val="left" w:pos="1440"/>
          <w:tab w:val="left" w:pos="1987"/>
          <w:tab w:val="left" w:pos="2722"/>
        </w:tabs>
        <w:rPr>
          <w:rFonts w:ascii="Arial" w:hAnsi="Arial" w:cs="Arial"/>
          <w:sz w:val="20"/>
          <w:szCs w:val="20"/>
        </w:rPr>
      </w:pPr>
    </w:p>
    <w:p w14:paraId="5CE94786" w14:textId="77777777" w:rsidR="002A420F" w:rsidRPr="00EF29D0" w:rsidRDefault="002A420F" w:rsidP="006F0697">
      <w:pPr>
        <w:tabs>
          <w:tab w:val="left" w:pos="720"/>
          <w:tab w:val="left" w:pos="1440"/>
          <w:tab w:val="left" w:pos="1987"/>
          <w:tab w:val="left" w:pos="2722"/>
        </w:tabs>
        <w:rPr>
          <w:rFonts w:ascii="Arial" w:hAnsi="Arial" w:cs="Arial"/>
          <w:sz w:val="20"/>
          <w:szCs w:val="20"/>
        </w:rPr>
      </w:pPr>
    </w:p>
    <w:p w14:paraId="386A1E0B" w14:textId="77777777" w:rsidR="002A420F" w:rsidRPr="00EF29D0" w:rsidRDefault="002A420F" w:rsidP="006F0697">
      <w:pPr>
        <w:tabs>
          <w:tab w:val="left" w:pos="720"/>
          <w:tab w:val="left" w:pos="1440"/>
          <w:tab w:val="left" w:pos="1987"/>
          <w:tab w:val="left" w:pos="2722"/>
        </w:tabs>
        <w:rPr>
          <w:rFonts w:ascii="Arial" w:hAnsi="Arial" w:cs="Arial"/>
          <w:sz w:val="20"/>
          <w:szCs w:val="20"/>
        </w:rPr>
      </w:pPr>
    </w:p>
    <w:p w14:paraId="3C6D4197" w14:textId="77777777" w:rsidR="00797DB9" w:rsidRPr="00EF29D0" w:rsidRDefault="00797DB9" w:rsidP="001F1601">
      <w:pPr>
        <w:tabs>
          <w:tab w:val="left" w:pos="720"/>
          <w:tab w:val="left" w:pos="1440"/>
          <w:tab w:val="left" w:pos="1987"/>
          <w:tab w:val="left" w:pos="2722"/>
        </w:tabs>
        <w:rPr>
          <w:rFonts w:ascii="Arial" w:hAnsi="Arial" w:cs="Arial"/>
          <w:sz w:val="24"/>
          <w:szCs w:val="24"/>
        </w:rPr>
      </w:pPr>
      <w:r w:rsidRPr="00EF29D0">
        <w:rPr>
          <w:rFonts w:ascii="Arial" w:hAnsi="Arial" w:cs="Arial"/>
          <w:b/>
          <w:sz w:val="24"/>
          <w:szCs w:val="24"/>
        </w:rPr>
        <w:t>PART 3:  EXECUTION</w:t>
      </w:r>
    </w:p>
    <w:p w14:paraId="467A1512" w14:textId="77777777" w:rsidR="00797DB9" w:rsidRPr="00EF29D0" w:rsidRDefault="00797DB9" w:rsidP="001F1601">
      <w:pPr>
        <w:tabs>
          <w:tab w:val="left" w:pos="720"/>
          <w:tab w:val="left" w:pos="1440"/>
          <w:tab w:val="left" w:pos="1987"/>
          <w:tab w:val="left" w:pos="2722"/>
        </w:tabs>
        <w:rPr>
          <w:rFonts w:ascii="Arial" w:hAnsi="Arial" w:cs="Arial"/>
          <w:sz w:val="20"/>
          <w:szCs w:val="20"/>
        </w:rPr>
      </w:pPr>
    </w:p>
    <w:p w14:paraId="54873DDD" w14:textId="77777777" w:rsidR="00797DB9" w:rsidRPr="00EF29D0" w:rsidRDefault="00797DB9" w:rsidP="001F1601">
      <w:pPr>
        <w:tabs>
          <w:tab w:val="left" w:pos="720"/>
          <w:tab w:val="left" w:pos="1440"/>
          <w:tab w:val="left" w:pos="1987"/>
          <w:tab w:val="left" w:pos="2722"/>
        </w:tabs>
        <w:rPr>
          <w:rFonts w:ascii="Arial" w:hAnsi="Arial" w:cs="Arial"/>
          <w:b/>
          <w:sz w:val="20"/>
          <w:szCs w:val="20"/>
        </w:rPr>
      </w:pPr>
      <w:r w:rsidRPr="00EF29D0">
        <w:rPr>
          <w:rFonts w:ascii="Arial" w:hAnsi="Arial" w:cs="Arial"/>
          <w:b/>
          <w:sz w:val="20"/>
          <w:szCs w:val="20"/>
        </w:rPr>
        <w:t>3.1  Co-ordination</w:t>
      </w:r>
    </w:p>
    <w:p w14:paraId="635D1775" w14:textId="77777777" w:rsidR="00797DB9" w:rsidRPr="00EF29D0" w:rsidRDefault="00797DB9" w:rsidP="001F1601">
      <w:pPr>
        <w:tabs>
          <w:tab w:val="left" w:pos="720"/>
          <w:tab w:val="left" w:pos="1440"/>
          <w:tab w:val="left" w:pos="1987"/>
          <w:tab w:val="left" w:pos="2722"/>
        </w:tabs>
        <w:rPr>
          <w:rFonts w:ascii="Arial" w:hAnsi="Arial" w:cs="Arial"/>
          <w:b/>
          <w:sz w:val="20"/>
          <w:szCs w:val="20"/>
        </w:rPr>
      </w:pPr>
    </w:p>
    <w:p w14:paraId="0559CAFC" w14:textId="77777777" w:rsidR="00797DB9" w:rsidRPr="00EF29D0" w:rsidRDefault="00797DB9" w:rsidP="00756449">
      <w:pPr>
        <w:pStyle w:val="ListParagraph"/>
        <w:numPr>
          <w:ilvl w:val="0"/>
          <w:numId w:val="46"/>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Coordinate provision of Y-Frame Ceiling Mounted basketball backstops with construction of and ceiling framing supporting basketball backstop to ensure proper support and method of attachment.</w:t>
      </w:r>
    </w:p>
    <w:p w14:paraId="60CCD31A" w14:textId="77777777" w:rsidR="00797DB9" w:rsidRPr="00EF29D0" w:rsidRDefault="00797DB9" w:rsidP="00756449">
      <w:pPr>
        <w:pStyle w:val="ListParagraph"/>
        <w:numPr>
          <w:ilvl w:val="0"/>
          <w:numId w:val="46"/>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Coordinate support of backstops to ensure proper distribution of loads and adequacy of attachment points.  Provide additional structural framing members as required.</w:t>
      </w:r>
    </w:p>
    <w:p w14:paraId="2CCB7712" w14:textId="77777777" w:rsidR="00797DB9" w:rsidRPr="00EF29D0" w:rsidRDefault="00797DB9" w:rsidP="001F1601">
      <w:pPr>
        <w:tabs>
          <w:tab w:val="left" w:pos="720"/>
          <w:tab w:val="left" w:pos="1440"/>
          <w:tab w:val="left" w:pos="1987"/>
          <w:tab w:val="left" w:pos="2722"/>
        </w:tabs>
        <w:rPr>
          <w:rFonts w:ascii="Arial" w:hAnsi="Arial" w:cs="Arial"/>
          <w:sz w:val="20"/>
          <w:szCs w:val="20"/>
        </w:rPr>
      </w:pPr>
    </w:p>
    <w:p w14:paraId="14A3B33A" w14:textId="77777777" w:rsidR="00797DB9" w:rsidRPr="00EF29D0" w:rsidRDefault="00797DB9" w:rsidP="001F1601">
      <w:p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 xml:space="preserve">SPECIFIER NOTE: </w:t>
      </w:r>
      <w:r w:rsidRPr="00EF29D0">
        <w:rPr>
          <w:rFonts w:ascii="Arial" w:hAnsi="Arial" w:cs="Arial"/>
          <w:i/>
          <w:sz w:val="20"/>
          <w:szCs w:val="20"/>
        </w:rPr>
        <w:t xml:space="preserve">Include the following paragraph if either electrically operated winch or electrically operated height adjuster is being specified. </w:t>
      </w:r>
    </w:p>
    <w:p w14:paraId="671F68B2" w14:textId="77777777" w:rsidR="00797DB9" w:rsidRPr="00EF29D0" w:rsidRDefault="00797DB9" w:rsidP="001F1601">
      <w:pPr>
        <w:tabs>
          <w:tab w:val="left" w:pos="720"/>
          <w:tab w:val="left" w:pos="1440"/>
          <w:tab w:val="left" w:pos="1987"/>
          <w:tab w:val="left" w:pos="2722"/>
        </w:tabs>
        <w:rPr>
          <w:rFonts w:ascii="Arial" w:hAnsi="Arial" w:cs="Arial"/>
          <w:sz w:val="20"/>
          <w:szCs w:val="20"/>
        </w:rPr>
      </w:pPr>
    </w:p>
    <w:p w14:paraId="3B007072" w14:textId="77777777" w:rsidR="00797DB9" w:rsidRPr="00EF29D0" w:rsidRDefault="00797DB9" w:rsidP="00756449">
      <w:pPr>
        <w:pStyle w:val="ListParagraph"/>
        <w:numPr>
          <w:ilvl w:val="0"/>
          <w:numId w:val="46"/>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Coordinate electrical requirements for electrically operated [winch] [height adjuster] to ensure proper power source, conduit, wiring, and boxes for keyed switches.</w:t>
      </w:r>
    </w:p>
    <w:p w14:paraId="1AE6A1F4" w14:textId="77777777" w:rsidR="00797DB9" w:rsidRPr="00EF29D0" w:rsidRDefault="00797DB9" w:rsidP="00756449">
      <w:pPr>
        <w:pStyle w:val="ListParagraph"/>
        <w:numPr>
          <w:ilvl w:val="0"/>
          <w:numId w:val="46"/>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Prior to installation, verify exact locations of backstops.</w:t>
      </w:r>
    </w:p>
    <w:p w14:paraId="1CDFCDA2" w14:textId="47EEEB04" w:rsidR="00944654" w:rsidRDefault="00944654" w:rsidP="001F1601">
      <w:pPr>
        <w:tabs>
          <w:tab w:val="left" w:pos="720"/>
          <w:tab w:val="left" w:pos="1440"/>
          <w:tab w:val="left" w:pos="1987"/>
          <w:tab w:val="left" w:pos="2722"/>
        </w:tabs>
        <w:rPr>
          <w:rFonts w:ascii="Arial" w:hAnsi="Arial" w:cs="Arial"/>
          <w:sz w:val="20"/>
          <w:szCs w:val="20"/>
        </w:rPr>
      </w:pPr>
      <w:r>
        <w:rPr>
          <w:rFonts w:ascii="Arial" w:hAnsi="Arial" w:cs="Arial"/>
          <w:sz w:val="20"/>
          <w:szCs w:val="20"/>
        </w:rPr>
        <w:lastRenderedPageBreak/>
        <w:br w:type="page"/>
      </w:r>
    </w:p>
    <w:p w14:paraId="33BAD00C" w14:textId="77777777" w:rsidR="00797DB9" w:rsidRPr="00EF29D0" w:rsidRDefault="00797DB9" w:rsidP="001F1601">
      <w:pPr>
        <w:tabs>
          <w:tab w:val="left" w:pos="720"/>
          <w:tab w:val="left" w:pos="1440"/>
          <w:tab w:val="left" w:pos="1987"/>
          <w:tab w:val="left" w:pos="2722"/>
        </w:tabs>
        <w:rPr>
          <w:rFonts w:ascii="Arial" w:hAnsi="Arial" w:cs="Arial"/>
          <w:sz w:val="20"/>
          <w:szCs w:val="20"/>
        </w:rPr>
      </w:pPr>
    </w:p>
    <w:p w14:paraId="50E077F9" w14:textId="77777777" w:rsidR="00797DB9" w:rsidRPr="00EF29D0" w:rsidRDefault="00797DB9" w:rsidP="001F160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0"/>
          <w:szCs w:val="20"/>
        </w:rPr>
      </w:pPr>
      <w:r w:rsidRPr="00EF29D0">
        <w:rPr>
          <w:rFonts w:ascii="Arial" w:hAnsi="Arial" w:cs="Arial"/>
          <w:b/>
          <w:bCs/>
          <w:sz w:val="20"/>
          <w:szCs w:val="20"/>
        </w:rPr>
        <w:t>3.2 Examination</w:t>
      </w:r>
    </w:p>
    <w:p w14:paraId="4E67672B" w14:textId="77777777" w:rsidR="00797DB9" w:rsidRPr="00EF29D0" w:rsidRDefault="00797DB9" w:rsidP="001F160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6FEDC30C" w14:textId="77777777" w:rsidR="00797DB9" w:rsidRPr="00EF29D0" w:rsidRDefault="00797DB9" w:rsidP="001F160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0"/>
          <w:szCs w:val="20"/>
        </w:rPr>
      </w:pPr>
      <w:r w:rsidRPr="00EF29D0">
        <w:rPr>
          <w:rFonts w:ascii="Arial" w:hAnsi="Arial" w:cs="Arial"/>
          <w:sz w:val="20"/>
          <w:szCs w:val="20"/>
        </w:rPr>
        <w:t>A.</w:t>
      </w:r>
      <w:r w:rsidRPr="00EF29D0">
        <w:rPr>
          <w:rFonts w:ascii="Arial" w:hAnsi="Arial" w:cs="Arial"/>
          <w:sz w:val="20"/>
          <w:szCs w:val="20"/>
        </w:rPr>
        <w:tab/>
        <w:t>Examine areas and supporting structure to receive Y-Frame Ceiling Mounted basketball backstops.  Notify Architect in writing of conditions that would adversely affect installation or subsequent use.  Do not proceed with installation until unsatisfactory conditions are corrected.</w:t>
      </w:r>
    </w:p>
    <w:p w14:paraId="0F6088D1" w14:textId="77777777" w:rsidR="00797DB9" w:rsidRPr="00EF29D0" w:rsidRDefault="00797DB9" w:rsidP="001F1601">
      <w:pPr>
        <w:tabs>
          <w:tab w:val="left" w:pos="720"/>
          <w:tab w:val="left" w:pos="1440"/>
          <w:tab w:val="left" w:pos="1987"/>
          <w:tab w:val="left" w:pos="2722"/>
        </w:tabs>
        <w:rPr>
          <w:rFonts w:ascii="Arial" w:hAnsi="Arial" w:cs="Arial"/>
          <w:b/>
          <w:sz w:val="20"/>
          <w:szCs w:val="20"/>
        </w:rPr>
      </w:pPr>
    </w:p>
    <w:p w14:paraId="056D6B4F" w14:textId="76E41AFB" w:rsidR="00797DB9" w:rsidRPr="00EF29D0" w:rsidRDefault="00797DB9" w:rsidP="001F1601">
      <w:pPr>
        <w:tabs>
          <w:tab w:val="left" w:pos="720"/>
          <w:tab w:val="left" w:pos="1440"/>
          <w:tab w:val="left" w:pos="1987"/>
          <w:tab w:val="left" w:pos="2722"/>
        </w:tabs>
        <w:rPr>
          <w:rFonts w:ascii="Arial" w:hAnsi="Arial" w:cs="Arial"/>
          <w:sz w:val="20"/>
          <w:szCs w:val="20"/>
        </w:rPr>
      </w:pPr>
      <w:r w:rsidRPr="00EF29D0">
        <w:rPr>
          <w:rFonts w:ascii="Arial" w:hAnsi="Arial" w:cs="Arial"/>
          <w:b/>
          <w:sz w:val="20"/>
          <w:szCs w:val="20"/>
        </w:rPr>
        <w:t>3.3</w:t>
      </w:r>
      <w:r w:rsidRPr="00EF29D0">
        <w:rPr>
          <w:rFonts w:ascii="Arial" w:hAnsi="Arial" w:cs="Arial"/>
          <w:b/>
          <w:sz w:val="20"/>
          <w:szCs w:val="20"/>
        </w:rPr>
        <w:fldChar w:fldCharType="begin"/>
      </w:r>
      <w:r w:rsidRPr="00EF29D0">
        <w:rPr>
          <w:rFonts w:ascii="Arial" w:hAnsi="Arial" w:cs="Arial"/>
          <w:b/>
          <w:sz w:val="20"/>
          <w:szCs w:val="20"/>
        </w:rPr>
        <w:instrText xml:space="preserve">seq level1 \h \r0 </w:instrText>
      </w:r>
      <w:r w:rsidRPr="00EF29D0">
        <w:rPr>
          <w:rFonts w:ascii="Arial" w:hAnsi="Arial" w:cs="Arial"/>
          <w:b/>
          <w:sz w:val="20"/>
          <w:szCs w:val="20"/>
        </w:rPr>
        <w:fldChar w:fldCharType="end"/>
      </w:r>
      <w:r w:rsidRPr="00EF29D0">
        <w:rPr>
          <w:rFonts w:ascii="Arial" w:hAnsi="Arial" w:cs="Arial"/>
          <w:b/>
          <w:sz w:val="20"/>
          <w:szCs w:val="20"/>
        </w:rPr>
        <w:fldChar w:fldCharType="begin"/>
      </w:r>
      <w:r w:rsidRPr="00EF29D0">
        <w:rPr>
          <w:rFonts w:ascii="Arial" w:hAnsi="Arial" w:cs="Arial"/>
          <w:b/>
          <w:sz w:val="20"/>
          <w:szCs w:val="20"/>
        </w:rPr>
        <w:instrText xml:space="preserve">seq level2 \h \r0 </w:instrText>
      </w:r>
      <w:r w:rsidRPr="00EF29D0">
        <w:rPr>
          <w:rFonts w:ascii="Arial" w:hAnsi="Arial" w:cs="Arial"/>
          <w:b/>
          <w:sz w:val="20"/>
          <w:szCs w:val="20"/>
        </w:rPr>
        <w:fldChar w:fldCharType="end"/>
      </w:r>
      <w:r w:rsidRPr="00EF29D0">
        <w:rPr>
          <w:rFonts w:ascii="Arial" w:hAnsi="Arial" w:cs="Arial"/>
          <w:b/>
          <w:sz w:val="20"/>
          <w:szCs w:val="20"/>
        </w:rPr>
        <w:t xml:space="preserve"> Installation</w:t>
      </w:r>
    </w:p>
    <w:p w14:paraId="51BA5DB6" w14:textId="77777777" w:rsidR="00797DB9" w:rsidRPr="00EF29D0" w:rsidRDefault="00797DB9" w:rsidP="001F1601">
      <w:pPr>
        <w:tabs>
          <w:tab w:val="left" w:pos="720"/>
          <w:tab w:val="left" w:pos="1440"/>
          <w:tab w:val="left" w:pos="1987"/>
          <w:tab w:val="left" w:pos="2722"/>
        </w:tabs>
        <w:rPr>
          <w:rFonts w:ascii="Arial" w:hAnsi="Arial" w:cs="Arial"/>
          <w:sz w:val="20"/>
          <w:szCs w:val="20"/>
        </w:rPr>
      </w:pPr>
    </w:p>
    <w:p w14:paraId="75A9E8CE" w14:textId="77777777" w:rsidR="00797DB9" w:rsidRPr="00EF29D0" w:rsidRDefault="00797DB9" w:rsidP="00756449">
      <w:pPr>
        <w:pStyle w:val="ListParagraph"/>
        <w:numPr>
          <w:ilvl w:val="0"/>
          <w:numId w:val="47"/>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Install Y-Frame Ceiling Mounted Basketball backstops in accordance with approved shop drawings and manufacturer's instructions at locations indicated on drawings.</w:t>
      </w:r>
    </w:p>
    <w:p w14:paraId="125510F0" w14:textId="69C42856" w:rsidR="00797DB9" w:rsidRPr="00EF29D0" w:rsidRDefault="00797DB9" w:rsidP="00756449">
      <w:pPr>
        <w:pStyle w:val="ListParagraph"/>
        <w:numPr>
          <w:ilvl w:val="0"/>
          <w:numId w:val="47"/>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Install backstops</w:t>
      </w:r>
      <w:r w:rsidR="007F5CE4" w:rsidRPr="00EF29D0">
        <w:rPr>
          <w:rFonts w:ascii="Arial" w:hAnsi="Arial" w:cs="Arial"/>
          <w:sz w:val="20"/>
          <w:szCs w:val="20"/>
        </w:rPr>
        <w:t>,</w:t>
      </w:r>
      <w:r w:rsidRPr="00EF29D0">
        <w:rPr>
          <w:rFonts w:ascii="Arial" w:hAnsi="Arial" w:cs="Arial"/>
          <w:sz w:val="20"/>
          <w:szCs w:val="20"/>
        </w:rPr>
        <w:t xml:space="preserve"> backboards</w:t>
      </w:r>
      <w:r w:rsidR="007F5CE4" w:rsidRPr="00EF29D0">
        <w:rPr>
          <w:rFonts w:ascii="Arial" w:hAnsi="Arial" w:cs="Arial"/>
          <w:sz w:val="20"/>
          <w:szCs w:val="20"/>
        </w:rPr>
        <w:t xml:space="preserve">, </w:t>
      </w:r>
      <w:r w:rsidRPr="00EF29D0">
        <w:rPr>
          <w:rFonts w:ascii="Arial" w:hAnsi="Arial" w:cs="Arial"/>
          <w:sz w:val="20"/>
          <w:szCs w:val="20"/>
        </w:rPr>
        <w:t>and goals plumb, level, and rigid.</w:t>
      </w:r>
    </w:p>
    <w:p w14:paraId="64778274" w14:textId="77777777" w:rsidR="00797DB9" w:rsidRPr="00EF29D0" w:rsidRDefault="00797DB9" w:rsidP="00756449">
      <w:pPr>
        <w:pStyle w:val="ListParagraph"/>
        <w:numPr>
          <w:ilvl w:val="0"/>
          <w:numId w:val="47"/>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Attach to roof framing using manufacturer's supplied hardware and fasteners.</w:t>
      </w:r>
    </w:p>
    <w:p w14:paraId="57D48FFB" w14:textId="77777777" w:rsidR="00797DB9" w:rsidRPr="00EF29D0" w:rsidRDefault="00797DB9" w:rsidP="001F1601">
      <w:pPr>
        <w:tabs>
          <w:tab w:val="left" w:pos="720"/>
          <w:tab w:val="left" w:pos="1440"/>
          <w:tab w:val="left" w:pos="1987"/>
          <w:tab w:val="left" w:pos="2722"/>
        </w:tabs>
        <w:rPr>
          <w:rFonts w:ascii="Arial" w:hAnsi="Arial" w:cs="Arial"/>
          <w:sz w:val="20"/>
          <w:szCs w:val="20"/>
        </w:rPr>
      </w:pPr>
    </w:p>
    <w:p w14:paraId="10A462FC" w14:textId="77777777" w:rsidR="00797DB9" w:rsidRPr="00EF29D0" w:rsidRDefault="00797DB9" w:rsidP="001F1601">
      <w:p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SPECIFIER NOTE:</w:t>
      </w:r>
      <w:r w:rsidRPr="00EF29D0">
        <w:rPr>
          <w:rFonts w:ascii="Arial" w:hAnsi="Arial" w:cs="Arial"/>
          <w:b/>
          <w:sz w:val="20"/>
          <w:szCs w:val="20"/>
        </w:rPr>
        <w:t xml:space="preserve"> </w:t>
      </w:r>
      <w:r w:rsidRPr="00EF29D0">
        <w:rPr>
          <w:rFonts w:ascii="Arial" w:hAnsi="Arial" w:cs="Arial"/>
          <w:sz w:val="20"/>
          <w:szCs w:val="20"/>
        </w:rPr>
        <w:t>Regulation goal height is 10 feet (3048 mm).  Other heights may be required depending on intended usage and age and skill levels. Height adjusters can also be provided to allow the flexibility of varying goal height.</w:t>
      </w:r>
      <w:r w:rsidRPr="00EF29D0">
        <w:rPr>
          <w:rFonts w:ascii="Arial" w:hAnsi="Arial" w:cs="Arial"/>
          <w:b/>
          <w:sz w:val="20"/>
          <w:szCs w:val="20"/>
        </w:rPr>
        <w:t xml:space="preserve">  </w:t>
      </w:r>
    </w:p>
    <w:p w14:paraId="0D760603" w14:textId="77777777" w:rsidR="00797DB9" w:rsidRPr="00EF29D0" w:rsidRDefault="00797DB9" w:rsidP="001F1601">
      <w:pPr>
        <w:tabs>
          <w:tab w:val="left" w:pos="720"/>
          <w:tab w:val="left" w:pos="1440"/>
          <w:tab w:val="left" w:pos="1987"/>
          <w:tab w:val="left" w:pos="2722"/>
        </w:tabs>
        <w:rPr>
          <w:rFonts w:ascii="Arial" w:hAnsi="Arial" w:cs="Arial"/>
          <w:sz w:val="20"/>
          <w:szCs w:val="20"/>
        </w:rPr>
      </w:pPr>
    </w:p>
    <w:p w14:paraId="03D157DE" w14:textId="77777777" w:rsidR="00797DB9" w:rsidRPr="00EF29D0" w:rsidRDefault="00797DB9" w:rsidP="00756449">
      <w:pPr>
        <w:pStyle w:val="ListParagraph"/>
        <w:numPr>
          <w:ilvl w:val="0"/>
          <w:numId w:val="47"/>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 xml:space="preserve">Install backboards such that goal is [10 feet] [3048 mm] [_____] above court floor.  After installing, verify that mounting height is correct. </w:t>
      </w:r>
    </w:p>
    <w:p w14:paraId="11248AA9" w14:textId="254C67B3" w:rsidR="00797DB9" w:rsidRPr="00EF29D0" w:rsidRDefault="00797DB9" w:rsidP="00756449">
      <w:pPr>
        <w:pStyle w:val="ListParagraph"/>
        <w:numPr>
          <w:ilvl w:val="0"/>
          <w:numId w:val="47"/>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Install [manual] [electrically operated] winches, hoisting cables, [safety lock] securely to operate properly and smoothly to safely lower and raise folding backstops.</w:t>
      </w:r>
    </w:p>
    <w:p w14:paraId="41E832E9" w14:textId="77777777" w:rsidR="00797DB9" w:rsidRPr="00EF29D0" w:rsidRDefault="00797DB9" w:rsidP="001F1601">
      <w:pPr>
        <w:tabs>
          <w:tab w:val="left" w:pos="720"/>
          <w:tab w:val="left" w:pos="1440"/>
          <w:tab w:val="left" w:pos="1987"/>
          <w:tab w:val="left" w:pos="2722"/>
        </w:tabs>
        <w:rPr>
          <w:rFonts w:ascii="Arial" w:hAnsi="Arial" w:cs="Arial"/>
          <w:sz w:val="20"/>
          <w:szCs w:val="20"/>
        </w:rPr>
      </w:pPr>
    </w:p>
    <w:p w14:paraId="03F5F35C" w14:textId="231EF2B7" w:rsidR="00797DB9" w:rsidRPr="00EF29D0" w:rsidRDefault="00797DB9" w:rsidP="001F1601">
      <w:pPr>
        <w:tabs>
          <w:tab w:val="left" w:pos="720"/>
          <w:tab w:val="left" w:pos="1440"/>
          <w:tab w:val="left" w:pos="1987"/>
          <w:tab w:val="left" w:pos="2722"/>
        </w:tabs>
        <w:rPr>
          <w:rFonts w:ascii="Arial" w:hAnsi="Arial" w:cs="Arial"/>
          <w:sz w:val="20"/>
          <w:szCs w:val="20"/>
        </w:rPr>
      </w:pPr>
      <w:r w:rsidRPr="00EF29D0">
        <w:rPr>
          <w:rFonts w:ascii="Arial" w:hAnsi="Arial" w:cs="Arial"/>
          <w:b/>
          <w:sz w:val="20"/>
          <w:szCs w:val="20"/>
        </w:rPr>
        <w:t>3.4</w:t>
      </w:r>
      <w:r w:rsidRPr="00EF29D0">
        <w:rPr>
          <w:rFonts w:ascii="Arial" w:hAnsi="Arial" w:cs="Arial"/>
          <w:b/>
          <w:sz w:val="20"/>
          <w:szCs w:val="20"/>
        </w:rPr>
        <w:fldChar w:fldCharType="begin"/>
      </w:r>
      <w:r w:rsidRPr="00EF29D0">
        <w:rPr>
          <w:rFonts w:ascii="Arial" w:hAnsi="Arial" w:cs="Arial"/>
          <w:b/>
          <w:sz w:val="20"/>
          <w:szCs w:val="20"/>
        </w:rPr>
        <w:instrText xml:space="preserve">seq level1 \h \r0 </w:instrText>
      </w:r>
      <w:r w:rsidRPr="00EF29D0">
        <w:rPr>
          <w:rFonts w:ascii="Arial" w:hAnsi="Arial" w:cs="Arial"/>
          <w:b/>
          <w:sz w:val="20"/>
          <w:szCs w:val="20"/>
        </w:rPr>
        <w:fldChar w:fldCharType="end"/>
      </w:r>
      <w:r w:rsidRPr="00EF29D0">
        <w:rPr>
          <w:rFonts w:ascii="Arial" w:hAnsi="Arial" w:cs="Arial"/>
          <w:b/>
          <w:sz w:val="20"/>
          <w:szCs w:val="20"/>
        </w:rPr>
        <w:fldChar w:fldCharType="begin"/>
      </w:r>
      <w:r w:rsidRPr="00EF29D0">
        <w:rPr>
          <w:rFonts w:ascii="Arial" w:hAnsi="Arial" w:cs="Arial"/>
          <w:b/>
          <w:sz w:val="20"/>
          <w:szCs w:val="20"/>
        </w:rPr>
        <w:instrText xml:space="preserve">seq level2 \h \r0 </w:instrText>
      </w:r>
      <w:r w:rsidRPr="00EF29D0">
        <w:rPr>
          <w:rFonts w:ascii="Arial" w:hAnsi="Arial" w:cs="Arial"/>
          <w:b/>
          <w:sz w:val="20"/>
          <w:szCs w:val="20"/>
        </w:rPr>
        <w:fldChar w:fldCharType="end"/>
      </w:r>
      <w:r w:rsidRPr="00EF29D0">
        <w:rPr>
          <w:rFonts w:ascii="Arial" w:hAnsi="Arial" w:cs="Arial"/>
          <w:b/>
          <w:sz w:val="20"/>
          <w:szCs w:val="20"/>
        </w:rPr>
        <w:t xml:space="preserve">  Field Quality Control</w:t>
      </w:r>
    </w:p>
    <w:p w14:paraId="0D85B451" w14:textId="77777777" w:rsidR="00797DB9" w:rsidRPr="00EF29D0" w:rsidRDefault="00797DB9" w:rsidP="001F1601">
      <w:pPr>
        <w:tabs>
          <w:tab w:val="left" w:pos="720"/>
          <w:tab w:val="left" w:pos="1440"/>
          <w:tab w:val="left" w:pos="1987"/>
          <w:tab w:val="left" w:pos="2722"/>
        </w:tabs>
        <w:rPr>
          <w:rFonts w:ascii="Arial" w:hAnsi="Arial" w:cs="Arial"/>
          <w:sz w:val="20"/>
          <w:szCs w:val="20"/>
        </w:rPr>
      </w:pPr>
    </w:p>
    <w:p w14:paraId="5D633B20" w14:textId="77777777" w:rsidR="00797DB9" w:rsidRPr="00EF29D0" w:rsidRDefault="00797DB9" w:rsidP="00756449">
      <w:pPr>
        <w:pStyle w:val="ListParagraph"/>
        <w:numPr>
          <w:ilvl w:val="0"/>
          <w:numId w:val="48"/>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Operate each Y-Frame Ceiling Mounted backstop a minimum of three times to ensure proper lifting and lowering.  Adjust as required to ensure smooth operation and accurate positioning.</w:t>
      </w:r>
    </w:p>
    <w:p w14:paraId="42E02134" w14:textId="77777777" w:rsidR="00797DB9" w:rsidRPr="00EF29D0" w:rsidRDefault="00797DB9" w:rsidP="001F1601">
      <w:pPr>
        <w:tabs>
          <w:tab w:val="left" w:pos="720"/>
          <w:tab w:val="left" w:pos="1440"/>
          <w:tab w:val="left" w:pos="1987"/>
          <w:tab w:val="left" w:pos="2722"/>
        </w:tabs>
        <w:rPr>
          <w:rFonts w:ascii="Arial" w:hAnsi="Arial" w:cs="Arial"/>
          <w:sz w:val="20"/>
          <w:szCs w:val="20"/>
        </w:rPr>
      </w:pPr>
    </w:p>
    <w:p w14:paraId="2B6694EB" w14:textId="647564D9" w:rsidR="00797DB9" w:rsidRPr="00EF29D0" w:rsidRDefault="00797DB9" w:rsidP="001F1601">
      <w:p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SPE</w:t>
      </w:r>
      <w:r w:rsidR="007F5CE4" w:rsidRPr="00EF29D0">
        <w:rPr>
          <w:rFonts w:ascii="Arial" w:hAnsi="Arial" w:cs="Arial"/>
          <w:sz w:val="20"/>
          <w:szCs w:val="20"/>
        </w:rPr>
        <w:t>CI</w:t>
      </w:r>
      <w:r w:rsidRPr="00EF29D0">
        <w:rPr>
          <w:rFonts w:ascii="Arial" w:hAnsi="Arial" w:cs="Arial"/>
          <w:sz w:val="20"/>
          <w:szCs w:val="20"/>
        </w:rPr>
        <w:t xml:space="preserve">FIER NOTE: </w:t>
      </w:r>
      <w:r w:rsidRPr="00EF29D0">
        <w:rPr>
          <w:rFonts w:ascii="Arial" w:hAnsi="Arial" w:cs="Arial"/>
          <w:i/>
          <w:sz w:val="20"/>
          <w:szCs w:val="20"/>
        </w:rPr>
        <w:t xml:space="preserve"> Include the following paragraph if height adjusters are being specified.  Delete if not required.</w:t>
      </w:r>
      <w:r w:rsidRPr="00EF29D0">
        <w:rPr>
          <w:rFonts w:ascii="Arial" w:hAnsi="Arial" w:cs="Arial"/>
          <w:sz w:val="20"/>
          <w:szCs w:val="20"/>
        </w:rPr>
        <w:t xml:space="preserve">  </w:t>
      </w:r>
    </w:p>
    <w:p w14:paraId="196BCAB9" w14:textId="77777777" w:rsidR="00797DB9" w:rsidRPr="00EF29D0" w:rsidRDefault="00797DB9" w:rsidP="001F1601">
      <w:pPr>
        <w:tabs>
          <w:tab w:val="left" w:pos="720"/>
          <w:tab w:val="left" w:pos="1440"/>
          <w:tab w:val="left" w:pos="1987"/>
          <w:tab w:val="left" w:pos="2722"/>
        </w:tabs>
        <w:rPr>
          <w:rFonts w:ascii="Arial" w:hAnsi="Arial" w:cs="Arial"/>
          <w:sz w:val="20"/>
          <w:szCs w:val="20"/>
        </w:rPr>
      </w:pPr>
    </w:p>
    <w:p w14:paraId="574CDC65" w14:textId="68CEB725" w:rsidR="00797DB9" w:rsidRPr="00EF29D0" w:rsidRDefault="00797DB9" w:rsidP="00756449">
      <w:pPr>
        <w:pStyle w:val="ListParagraph"/>
        <w:numPr>
          <w:ilvl w:val="0"/>
          <w:numId w:val="48"/>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Operate each backboard and goal height adjuster to ensure proper movement.  Adjust [limit switches</w:t>
      </w:r>
      <w:r w:rsidR="00BD1A54" w:rsidRPr="00EF29D0">
        <w:rPr>
          <w:rFonts w:ascii="Arial" w:hAnsi="Arial" w:cs="Arial"/>
          <w:sz w:val="20"/>
          <w:szCs w:val="20"/>
        </w:rPr>
        <w:t>]</w:t>
      </w:r>
      <w:r w:rsidRPr="00EF29D0">
        <w:rPr>
          <w:rFonts w:ascii="Arial" w:hAnsi="Arial" w:cs="Arial"/>
          <w:sz w:val="20"/>
          <w:szCs w:val="20"/>
        </w:rPr>
        <w:t xml:space="preserve"> and</w:t>
      </w:r>
      <w:r w:rsidR="00BD1A54" w:rsidRPr="00EF29D0">
        <w:rPr>
          <w:rFonts w:ascii="Arial" w:hAnsi="Arial" w:cs="Arial"/>
          <w:sz w:val="20"/>
          <w:szCs w:val="20"/>
        </w:rPr>
        <w:t xml:space="preserve"> [manual </w:t>
      </w:r>
      <w:r w:rsidRPr="00EF29D0">
        <w:rPr>
          <w:rFonts w:ascii="Arial" w:hAnsi="Arial" w:cs="Arial"/>
          <w:sz w:val="20"/>
          <w:szCs w:val="20"/>
        </w:rPr>
        <w:t>mechanism</w:t>
      </w:r>
      <w:r w:rsidR="00BD1A54" w:rsidRPr="00EF29D0">
        <w:rPr>
          <w:rFonts w:ascii="Arial" w:hAnsi="Arial" w:cs="Arial"/>
          <w:sz w:val="20"/>
          <w:szCs w:val="20"/>
        </w:rPr>
        <w:t>s]</w:t>
      </w:r>
      <w:r w:rsidRPr="00EF29D0">
        <w:rPr>
          <w:rFonts w:ascii="Arial" w:hAnsi="Arial" w:cs="Arial"/>
          <w:sz w:val="20"/>
          <w:szCs w:val="20"/>
        </w:rPr>
        <w:t xml:space="preserve"> as required to ensure smooth operation and accurate positioning.</w:t>
      </w:r>
    </w:p>
    <w:p w14:paraId="3AAFE994" w14:textId="77777777" w:rsidR="00797DB9" w:rsidRPr="00EF29D0" w:rsidRDefault="00797DB9" w:rsidP="001F1601">
      <w:pPr>
        <w:tabs>
          <w:tab w:val="left" w:pos="720"/>
          <w:tab w:val="left" w:pos="1440"/>
          <w:tab w:val="left" w:pos="1987"/>
          <w:tab w:val="left" w:pos="2722"/>
        </w:tabs>
        <w:rPr>
          <w:rFonts w:ascii="Arial" w:hAnsi="Arial" w:cs="Arial"/>
          <w:sz w:val="20"/>
          <w:szCs w:val="20"/>
        </w:rPr>
      </w:pPr>
    </w:p>
    <w:p w14:paraId="09A0B945" w14:textId="505BC394" w:rsidR="00797DB9" w:rsidRPr="00EF29D0" w:rsidRDefault="00797DB9" w:rsidP="001F1601">
      <w:pPr>
        <w:tabs>
          <w:tab w:val="left" w:pos="720"/>
          <w:tab w:val="left" w:pos="1440"/>
          <w:tab w:val="left" w:pos="1987"/>
          <w:tab w:val="left" w:pos="2722"/>
        </w:tabs>
        <w:rPr>
          <w:rFonts w:ascii="Arial" w:hAnsi="Arial" w:cs="Arial"/>
          <w:b/>
          <w:sz w:val="20"/>
          <w:szCs w:val="20"/>
        </w:rPr>
      </w:pPr>
      <w:r w:rsidRPr="00EF29D0">
        <w:rPr>
          <w:rFonts w:ascii="Arial" w:hAnsi="Arial" w:cs="Arial"/>
          <w:b/>
          <w:sz w:val="20"/>
          <w:szCs w:val="20"/>
        </w:rPr>
        <w:t>3.5</w:t>
      </w:r>
      <w:r w:rsidRPr="00EF29D0">
        <w:rPr>
          <w:rFonts w:ascii="Arial" w:hAnsi="Arial" w:cs="Arial"/>
          <w:b/>
          <w:sz w:val="20"/>
          <w:szCs w:val="20"/>
        </w:rPr>
        <w:fldChar w:fldCharType="begin"/>
      </w:r>
      <w:r w:rsidRPr="00EF29D0">
        <w:rPr>
          <w:rFonts w:ascii="Arial" w:hAnsi="Arial" w:cs="Arial"/>
          <w:b/>
          <w:sz w:val="20"/>
          <w:szCs w:val="20"/>
        </w:rPr>
        <w:instrText xml:space="preserve">seq level1 \h \r0 </w:instrText>
      </w:r>
      <w:r w:rsidRPr="00EF29D0">
        <w:rPr>
          <w:rFonts w:ascii="Arial" w:hAnsi="Arial" w:cs="Arial"/>
          <w:b/>
          <w:sz w:val="20"/>
          <w:szCs w:val="20"/>
        </w:rPr>
        <w:fldChar w:fldCharType="end"/>
      </w:r>
      <w:r w:rsidRPr="00EF29D0">
        <w:rPr>
          <w:rFonts w:ascii="Arial" w:hAnsi="Arial" w:cs="Arial"/>
          <w:b/>
          <w:sz w:val="20"/>
          <w:szCs w:val="20"/>
        </w:rPr>
        <w:fldChar w:fldCharType="begin"/>
      </w:r>
      <w:r w:rsidRPr="00EF29D0">
        <w:rPr>
          <w:rFonts w:ascii="Arial" w:hAnsi="Arial" w:cs="Arial"/>
          <w:b/>
          <w:sz w:val="20"/>
          <w:szCs w:val="20"/>
        </w:rPr>
        <w:instrText xml:space="preserve">seq level2 \h \r0 </w:instrText>
      </w:r>
      <w:r w:rsidRPr="00EF29D0">
        <w:rPr>
          <w:rFonts w:ascii="Arial" w:hAnsi="Arial" w:cs="Arial"/>
          <w:b/>
          <w:sz w:val="20"/>
          <w:szCs w:val="20"/>
        </w:rPr>
        <w:fldChar w:fldCharType="end"/>
      </w:r>
      <w:r w:rsidRPr="00EF29D0">
        <w:rPr>
          <w:rFonts w:ascii="Arial" w:hAnsi="Arial" w:cs="Arial"/>
          <w:b/>
          <w:sz w:val="20"/>
          <w:szCs w:val="20"/>
        </w:rPr>
        <w:t xml:space="preserve">  Cleaning</w:t>
      </w:r>
    </w:p>
    <w:p w14:paraId="75F0521F" w14:textId="77777777" w:rsidR="00797DB9" w:rsidRPr="00EF29D0" w:rsidRDefault="00797DB9" w:rsidP="001F1601">
      <w:pPr>
        <w:tabs>
          <w:tab w:val="left" w:pos="720"/>
          <w:tab w:val="left" w:pos="1440"/>
          <w:tab w:val="left" w:pos="1987"/>
          <w:tab w:val="left" w:pos="2722"/>
        </w:tabs>
        <w:rPr>
          <w:rFonts w:ascii="Arial" w:hAnsi="Arial" w:cs="Arial"/>
          <w:sz w:val="20"/>
          <w:szCs w:val="20"/>
        </w:rPr>
      </w:pPr>
    </w:p>
    <w:p w14:paraId="1F8B6919" w14:textId="3CE6B7E3" w:rsidR="00797DB9" w:rsidRPr="00EF29D0" w:rsidRDefault="00797DB9" w:rsidP="001B5483">
      <w:pPr>
        <w:pStyle w:val="NormalWeb"/>
        <w:numPr>
          <w:ilvl w:val="0"/>
          <w:numId w:val="49"/>
        </w:numPr>
        <w:spacing w:before="60" w:beforeAutospacing="0" w:afterLines="60" w:after="144" w:afterAutospacing="0"/>
        <w:ind w:left="714" w:hanging="357"/>
        <w:contextualSpacing/>
        <w:rPr>
          <w:rFonts w:ascii="Arial" w:hAnsi="Arial" w:cs="Arial"/>
          <w:sz w:val="20"/>
          <w:szCs w:val="20"/>
        </w:rPr>
      </w:pPr>
      <w:r w:rsidRPr="00EF29D0">
        <w:rPr>
          <w:rFonts w:ascii="Arial" w:hAnsi="Arial" w:cs="Arial"/>
          <w:sz w:val="20"/>
          <w:szCs w:val="20"/>
        </w:rPr>
        <w:t>Remove construction deb</w:t>
      </w:r>
      <w:r w:rsidR="00BD1A54" w:rsidRPr="00EF29D0">
        <w:rPr>
          <w:rFonts w:ascii="Arial" w:hAnsi="Arial" w:cs="Arial"/>
          <w:sz w:val="20"/>
          <w:szCs w:val="20"/>
        </w:rPr>
        <w:t>ris from project site in accordance with provisions outline in Division 1.</w:t>
      </w:r>
    </w:p>
    <w:p w14:paraId="6B078357" w14:textId="77777777" w:rsidR="00797DB9" w:rsidRPr="00EF29D0" w:rsidRDefault="00797DB9" w:rsidP="001B5483">
      <w:pPr>
        <w:pStyle w:val="NormalWeb"/>
        <w:numPr>
          <w:ilvl w:val="0"/>
          <w:numId w:val="49"/>
        </w:numPr>
        <w:spacing w:before="60" w:afterLines="60" w:after="144"/>
        <w:ind w:left="714" w:hanging="357"/>
        <w:contextualSpacing/>
        <w:rPr>
          <w:rFonts w:ascii="Arial" w:hAnsi="Arial" w:cs="Arial"/>
          <w:sz w:val="20"/>
          <w:szCs w:val="20"/>
        </w:rPr>
      </w:pPr>
      <w:r w:rsidRPr="00EF29D0">
        <w:rPr>
          <w:rFonts w:ascii="Arial" w:hAnsi="Arial" w:cs="Arial"/>
          <w:sz w:val="20"/>
          <w:szCs w:val="20"/>
        </w:rPr>
        <w:t xml:space="preserve">Remove protective wrappings and labels, wash surfaces, and attach nets. </w:t>
      </w:r>
    </w:p>
    <w:p w14:paraId="1A469379" w14:textId="77777777" w:rsidR="00797DB9" w:rsidRPr="00EF29D0" w:rsidRDefault="00797DB9" w:rsidP="00756449">
      <w:pPr>
        <w:pStyle w:val="ListParagraph"/>
        <w:numPr>
          <w:ilvl w:val="0"/>
          <w:numId w:val="4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14" w:hanging="357"/>
        <w:rPr>
          <w:rFonts w:ascii="Arial" w:hAnsi="Arial" w:cs="Arial"/>
          <w:sz w:val="20"/>
          <w:szCs w:val="20"/>
        </w:rPr>
      </w:pPr>
      <w:r w:rsidRPr="00EF29D0">
        <w:rPr>
          <w:rFonts w:ascii="Arial" w:hAnsi="Arial" w:cs="Arial"/>
          <w:sz w:val="20"/>
          <w:szCs w:val="20"/>
        </w:rPr>
        <w:t>Do not use harsh cleaning materials or methods that would damage finish.</w:t>
      </w:r>
    </w:p>
    <w:p w14:paraId="20944DF8" w14:textId="77777777" w:rsidR="00797DB9" w:rsidRPr="00EF29D0" w:rsidRDefault="00797DB9" w:rsidP="001B5483">
      <w:pPr>
        <w:pStyle w:val="NormalWeb"/>
        <w:numPr>
          <w:ilvl w:val="0"/>
          <w:numId w:val="49"/>
        </w:numPr>
        <w:spacing w:before="60" w:afterLines="60" w:after="144"/>
        <w:ind w:left="714" w:hanging="357"/>
        <w:contextualSpacing/>
        <w:rPr>
          <w:rFonts w:ascii="Arial" w:hAnsi="Arial" w:cs="Arial"/>
          <w:sz w:val="20"/>
          <w:szCs w:val="20"/>
        </w:rPr>
      </w:pPr>
      <w:r w:rsidRPr="00EF29D0">
        <w:rPr>
          <w:rFonts w:ascii="Arial" w:hAnsi="Arial" w:cs="Arial"/>
          <w:sz w:val="20"/>
          <w:szCs w:val="20"/>
        </w:rPr>
        <w:t>Repair minor damages to finish in accordance with manufacturer's instructions and as approved by Architect.</w:t>
      </w:r>
    </w:p>
    <w:p w14:paraId="747FE1BB" w14:textId="77777777" w:rsidR="00797DB9" w:rsidRPr="00EF29D0" w:rsidRDefault="00797DB9" w:rsidP="001B5483">
      <w:pPr>
        <w:pStyle w:val="NormalWeb"/>
        <w:numPr>
          <w:ilvl w:val="0"/>
          <w:numId w:val="49"/>
        </w:numPr>
        <w:tabs>
          <w:tab w:val="left" w:pos="720"/>
          <w:tab w:val="left" w:pos="1440"/>
          <w:tab w:val="left" w:pos="1987"/>
          <w:tab w:val="left" w:pos="2722"/>
        </w:tabs>
        <w:spacing w:before="60" w:afterLines="60" w:after="144"/>
        <w:ind w:left="714" w:hanging="357"/>
        <w:contextualSpacing/>
        <w:rPr>
          <w:rFonts w:ascii="Arial" w:hAnsi="Arial" w:cs="Arial"/>
          <w:sz w:val="20"/>
          <w:szCs w:val="20"/>
        </w:rPr>
      </w:pPr>
      <w:r w:rsidRPr="00EF29D0">
        <w:rPr>
          <w:rFonts w:ascii="Arial" w:hAnsi="Arial" w:cs="Arial"/>
          <w:sz w:val="20"/>
          <w:szCs w:val="20"/>
        </w:rPr>
        <w:t>Remove and replace damaged components that cannot be successfully repaired, as determined by Architect.</w:t>
      </w:r>
    </w:p>
    <w:p w14:paraId="6903BD70" w14:textId="77777777" w:rsidR="00797DB9" w:rsidRPr="00EF29D0" w:rsidRDefault="00797DB9" w:rsidP="001F1601">
      <w:pPr>
        <w:tabs>
          <w:tab w:val="left" w:pos="720"/>
          <w:tab w:val="left" w:pos="1440"/>
          <w:tab w:val="left" w:pos="1987"/>
          <w:tab w:val="left" w:pos="2722"/>
        </w:tabs>
        <w:rPr>
          <w:rFonts w:ascii="Arial" w:hAnsi="Arial" w:cs="Arial"/>
          <w:sz w:val="20"/>
          <w:szCs w:val="20"/>
        </w:rPr>
      </w:pPr>
      <w:r w:rsidRPr="00EF29D0">
        <w:rPr>
          <w:rFonts w:ascii="Arial" w:hAnsi="Arial" w:cs="Arial"/>
          <w:b/>
          <w:sz w:val="20"/>
          <w:szCs w:val="20"/>
        </w:rPr>
        <w:t>3.6  Demonstration</w:t>
      </w:r>
    </w:p>
    <w:p w14:paraId="4F87714A" w14:textId="77777777" w:rsidR="00797DB9" w:rsidRPr="00EF29D0" w:rsidRDefault="00797DB9" w:rsidP="001F1601">
      <w:pPr>
        <w:tabs>
          <w:tab w:val="left" w:pos="720"/>
          <w:tab w:val="left" w:pos="1440"/>
          <w:tab w:val="left" w:pos="1987"/>
          <w:tab w:val="left" w:pos="2722"/>
        </w:tabs>
        <w:rPr>
          <w:rFonts w:ascii="Arial" w:hAnsi="Arial" w:cs="Arial"/>
          <w:sz w:val="20"/>
          <w:szCs w:val="20"/>
        </w:rPr>
      </w:pPr>
    </w:p>
    <w:p w14:paraId="1A120A8A" w14:textId="77777777" w:rsidR="00797DB9" w:rsidRPr="00EF29D0" w:rsidRDefault="00797DB9" w:rsidP="00756449">
      <w:pPr>
        <w:pStyle w:val="ListParagraph"/>
        <w:numPr>
          <w:ilvl w:val="0"/>
          <w:numId w:val="50"/>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Demonstrate to Owner's designated representative complete operation and required maintenance for Y-Frame Ceiling Mounted Backstop.</w:t>
      </w:r>
    </w:p>
    <w:p w14:paraId="412AFDC4" w14:textId="77777777" w:rsidR="00797DB9" w:rsidRPr="00EF29D0" w:rsidRDefault="00797DB9" w:rsidP="00756449">
      <w:pPr>
        <w:pStyle w:val="ListParagraph"/>
        <w:numPr>
          <w:ilvl w:val="0"/>
          <w:numId w:val="50"/>
        </w:numPr>
        <w:tabs>
          <w:tab w:val="left" w:pos="720"/>
          <w:tab w:val="left" w:pos="1440"/>
          <w:tab w:val="left" w:pos="1987"/>
          <w:tab w:val="left" w:pos="2722"/>
        </w:tabs>
        <w:rPr>
          <w:rFonts w:ascii="Arial" w:hAnsi="Arial" w:cs="Arial"/>
          <w:sz w:val="20"/>
          <w:szCs w:val="20"/>
        </w:rPr>
      </w:pPr>
      <w:r w:rsidRPr="00EF29D0">
        <w:rPr>
          <w:rFonts w:ascii="Arial" w:hAnsi="Arial" w:cs="Arial"/>
          <w:sz w:val="20"/>
          <w:szCs w:val="20"/>
        </w:rPr>
        <w:t>Submit operation and maintenance manuals in accordance with Section 01770 - Closeout Procedures.</w:t>
      </w:r>
    </w:p>
    <w:p w14:paraId="2956136F" w14:textId="77777777" w:rsidR="00797DB9" w:rsidRPr="00EF29D0" w:rsidRDefault="00797DB9" w:rsidP="001F1601">
      <w:pPr>
        <w:tabs>
          <w:tab w:val="left" w:pos="720"/>
          <w:tab w:val="left" w:pos="1440"/>
          <w:tab w:val="left" w:pos="1987"/>
          <w:tab w:val="left" w:pos="2722"/>
        </w:tabs>
        <w:rPr>
          <w:rFonts w:ascii="Arial" w:hAnsi="Arial" w:cs="Arial"/>
          <w:sz w:val="20"/>
          <w:szCs w:val="20"/>
        </w:rPr>
      </w:pPr>
    </w:p>
    <w:p w14:paraId="66344AE2" w14:textId="77777777" w:rsidR="00797DB9" w:rsidRPr="00EF29D0" w:rsidRDefault="00797DB9" w:rsidP="001F1601">
      <w:pPr>
        <w:tabs>
          <w:tab w:val="left" w:pos="720"/>
          <w:tab w:val="left" w:pos="1440"/>
          <w:tab w:val="left" w:pos="1987"/>
          <w:tab w:val="left" w:pos="2722"/>
        </w:tabs>
        <w:jc w:val="center"/>
        <w:rPr>
          <w:rFonts w:ascii="Arial" w:hAnsi="Arial" w:cs="Arial"/>
          <w:sz w:val="24"/>
          <w:szCs w:val="24"/>
        </w:rPr>
      </w:pPr>
      <w:r w:rsidRPr="00EF29D0">
        <w:rPr>
          <w:rFonts w:ascii="Arial" w:hAnsi="Arial" w:cs="Arial"/>
          <w:b/>
          <w:sz w:val="24"/>
          <w:szCs w:val="24"/>
        </w:rPr>
        <w:t>END OF SECTION</w:t>
      </w:r>
    </w:p>
    <w:p w14:paraId="46BFE30E" w14:textId="7DEFC34E" w:rsidR="00505FCB" w:rsidRPr="00944654" w:rsidRDefault="00505FCB" w:rsidP="006F0697">
      <w:pPr>
        <w:tabs>
          <w:tab w:val="left" w:pos="720"/>
          <w:tab w:val="left" w:pos="1440"/>
          <w:tab w:val="left" w:pos="1987"/>
          <w:tab w:val="left" w:pos="2722"/>
        </w:tabs>
        <w:rPr>
          <w:rFonts w:ascii="Arial" w:hAnsi="Arial" w:cs="Arial"/>
          <w:sz w:val="16"/>
          <w:szCs w:val="16"/>
        </w:rPr>
      </w:pPr>
      <w:r w:rsidRPr="00944654">
        <w:rPr>
          <w:rFonts w:ascii="Arial" w:hAnsi="Arial" w:cs="Arial"/>
          <w:sz w:val="16"/>
          <w:szCs w:val="16"/>
        </w:rPr>
        <w:t>Revised: 04.</w:t>
      </w:r>
      <w:r w:rsidR="000401DE">
        <w:rPr>
          <w:rFonts w:ascii="Arial" w:hAnsi="Arial" w:cs="Arial"/>
          <w:sz w:val="16"/>
          <w:szCs w:val="16"/>
        </w:rPr>
        <w:t>10</w:t>
      </w:r>
      <w:r w:rsidRPr="00944654">
        <w:rPr>
          <w:rFonts w:ascii="Arial" w:hAnsi="Arial" w:cs="Arial"/>
          <w:sz w:val="16"/>
          <w:szCs w:val="16"/>
        </w:rPr>
        <w:t>.2020</w:t>
      </w:r>
    </w:p>
    <w:sectPr w:rsidR="00505FCB" w:rsidRPr="00944654" w:rsidSect="0097311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4869" w14:textId="77777777" w:rsidR="00463625" w:rsidRDefault="00463625" w:rsidP="008C4B2B">
      <w:r>
        <w:separator/>
      </w:r>
    </w:p>
  </w:endnote>
  <w:endnote w:type="continuationSeparator" w:id="0">
    <w:p w14:paraId="59FC51C3" w14:textId="77777777" w:rsidR="00463625" w:rsidRDefault="00463625" w:rsidP="008C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4DA2" w14:textId="64667444" w:rsidR="00284182" w:rsidRPr="00284182" w:rsidRDefault="0028418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E53B" w14:textId="77777777" w:rsidR="00463625" w:rsidRDefault="00463625" w:rsidP="008C4B2B">
      <w:r>
        <w:separator/>
      </w:r>
    </w:p>
  </w:footnote>
  <w:footnote w:type="continuationSeparator" w:id="0">
    <w:p w14:paraId="46919DFB" w14:textId="77777777" w:rsidR="00463625" w:rsidRDefault="00463625" w:rsidP="008C4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7C"/>
    <w:multiLevelType w:val="hybridMultilevel"/>
    <w:tmpl w:val="ECC860B6"/>
    <w:lvl w:ilvl="0" w:tplc="10090015">
      <w:start w:val="1"/>
      <w:numFmt w:val="upperLetter"/>
      <w:lvlText w:val="%1."/>
      <w:lvlJc w:val="left"/>
      <w:pPr>
        <w:ind w:left="720" w:hanging="360"/>
      </w:pPr>
      <w:rPr>
        <w:rFonts w:cs="Times New Roman"/>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1C50FDE"/>
    <w:multiLevelType w:val="hybridMultilevel"/>
    <w:tmpl w:val="64301E98"/>
    <w:lvl w:ilvl="0" w:tplc="10090015">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53A2C97"/>
    <w:multiLevelType w:val="hybridMultilevel"/>
    <w:tmpl w:val="DD8CD06C"/>
    <w:lvl w:ilvl="0" w:tplc="1009000F">
      <w:start w:val="1"/>
      <w:numFmt w:val="decimal"/>
      <w:lvlText w:val="%1."/>
      <w:lvlJc w:val="left"/>
      <w:pPr>
        <w:ind w:left="144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60E088B"/>
    <w:multiLevelType w:val="hybridMultilevel"/>
    <w:tmpl w:val="BC06A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3F2CCB"/>
    <w:multiLevelType w:val="hybridMultilevel"/>
    <w:tmpl w:val="7B46B5F6"/>
    <w:lvl w:ilvl="0" w:tplc="173A8DF2">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 w15:restartNumberingAfterBreak="0">
    <w:nsid w:val="08BD73BC"/>
    <w:multiLevelType w:val="hybridMultilevel"/>
    <w:tmpl w:val="0D04B6AC"/>
    <w:lvl w:ilvl="0" w:tplc="1009000F">
      <w:start w:val="1"/>
      <w:numFmt w:val="decimal"/>
      <w:lvlText w:val="%1."/>
      <w:lvlJc w:val="left"/>
      <w:pPr>
        <w:ind w:left="1440" w:hanging="360"/>
      </w:pPr>
      <w:rPr>
        <w:rFonts w:cs="Times New Roman"/>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6" w15:restartNumberingAfterBreak="0">
    <w:nsid w:val="09FE0861"/>
    <w:multiLevelType w:val="hybridMultilevel"/>
    <w:tmpl w:val="602E4388"/>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7" w15:restartNumberingAfterBreak="0">
    <w:nsid w:val="10926C46"/>
    <w:multiLevelType w:val="hybridMultilevel"/>
    <w:tmpl w:val="DD8CD06C"/>
    <w:lvl w:ilvl="0" w:tplc="1009000F">
      <w:start w:val="1"/>
      <w:numFmt w:val="decimal"/>
      <w:lvlText w:val="%1."/>
      <w:lvlJc w:val="left"/>
      <w:pPr>
        <w:ind w:left="144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114E0C74"/>
    <w:multiLevelType w:val="hybridMultilevel"/>
    <w:tmpl w:val="7B46B5F6"/>
    <w:lvl w:ilvl="0" w:tplc="173A8DF2">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9" w15:restartNumberingAfterBreak="0">
    <w:nsid w:val="145D5B22"/>
    <w:multiLevelType w:val="hybridMultilevel"/>
    <w:tmpl w:val="7B46B5F6"/>
    <w:lvl w:ilvl="0" w:tplc="173A8DF2">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0" w15:restartNumberingAfterBreak="0">
    <w:nsid w:val="15465129"/>
    <w:multiLevelType w:val="hybridMultilevel"/>
    <w:tmpl w:val="B83C45F6"/>
    <w:lvl w:ilvl="0" w:tplc="10090015">
      <w:start w:val="1"/>
      <w:numFmt w:val="upperLetter"/>
      <w:lvlText w:val="%1."/>
      <w:lvlJc w:val="left"/>
      <w:pPr>
        <w:ind w:left="810" w:hanging="360"/>
      </w:pPr>
      <w:rPr>
        <w:rFonts w:cs="Times New Roman"/>
      </w:rPr>
    </w:lvl>
    <w:lvl w:ilvl="1" w:tplc="0409000F">
      <w:start w:val="1"/>
      <w:numFmt w:val="decimal"/>
      <w:lvlText w:val="%2."/>
      <w:lvlJc w:val="left"/>
      <w:pPr>
        <w:ind w:left="1368" w:hanging="360"/>
      </w:pPr>
    </w:lvl>
    <w:lvl w:ilvl="2" w:tplc="1009001B">
      <w:start w:val="1"/>
      <w:numFmt w:val="lowerRoman"/>
      <w:lvlText w:val="%3."/>
      <w:lvlJc w:val="right"/>
      <w:pPr>
        <w:ind w:left="2088" w:hanging="180"/>
      </w:pPr>
      <w:rPr>
        <w:rFonts w:cs="Times New Roman"/>
      </w:rPr>
    </w:lvl>
    <w:lvl w:ilvl="3" w:tplc="1009000F">
      <w:start w:val="1"/>
      <w:numFmt w:val="decimal"/>
      <w:lvlText w:val="%4."/>
      <w:lvlJc w:val="left"/>
      <w:pPr>
        <w:ind w:left="2808" w:hanging="360"/>
      </w:pPr>
      <w:rPr>
        <w:rFonts w:cs="Times New Roman"/>
      </w:rPr>
    </w:lvl>
    <w:lvl w:ilvl="4" w:tplc="10090019" w:tentative="1">
      <w:start w:val="1"/>
      <w:numFmt w:val="lowerLetter"/>
      <w:lvlText w:val="%5."/>
      <w:lvlJc w:val="left"/>
      <w:pPr>
        <w:ind w:left="3528" w:hanging="360"/>
      </w:pPr>
      <w:rPr>
        <w:rFonts w:cs="Times New Roman"/>
      </w:rPr>
    </w:lvl>
    <w:lvl w:ilvl="5" w:tplc="1009001B" w:tentative="1">
      <w:start w:val="1"/>
      <w:numFmt w:val="lowerRoman"/>
      <w:lvlText w:val="%6."/>
      <w:lvlJc w:val="right"/>
      <w:pPr>
        <w:ind w:left="4248" w:hanging="180"/>
      </w:pPr>
      <w:rPr>
        <w:rFonts w:cs="Times New Roman"/>
      </w:rPr>
    </w:lvl>
    <w:lvl w:ilvl="6" w:tplc="1009000F" w:tentative="1">
      <w:start w:val="1"/>
      <w:numFmt w:val="decimal"/>
      <w:lvlText w:val="%7."/>
      <w:lvlJc w:val="left"/>
      <w:pPr>
        <w:ind w:left="4968" w:hanging="360"/>
      </w:pPr>
      <w:rPr>
        <w:rFonts w:cs="Times New Roman"/>
      </w:rPr>
    </w:lvl>
    <w:lvl w:ilvl="7" w:tplc="10090019" w:tentative="1">
      <w:start w:val="1"/>
      <w:numFmt w:val="lowerLetter"/>
      <w:lvlText w:val="%8."/>
      <w:lvlJc w:val="left"/>
      <w:pPr>
        <w:ind w:left="5688" w:hanging="360"/>
      </w:pPr>
      <w:rPr>
        <w:rFonts w:cs="Times New Roman"/>
      </w:rPr>
    </w:lvl>
    <w:lvl w:ilvl="8" w:tplc="1009001B" w:tentative="1">
      <w:start w:val="1"/>
      <w:numFmt w:val="lowerRoman"/>
      <w:lvlText w:val="%9."/>
      <w:lvlJc w:val="right"/>
      <w:pPr>
        <w:ind w:left="6408" w:hanging="180"/>
      </w:pPr>
      <w:rPr>
        <w:rFonts w:cs="Times New Roman"/>
      </w:rPr>
    </w:lvl>
  </w:abstractNum>
  <w:abstractNum w:abstractNumId="11" w15:restartNumberingAfterBreak="0">
    <w:nsid w:val="16213464"/>
    <w:multiLevelType w:val="multilevel"/>
    <w:tmpl w:val="9D4AD06E"/>
    <w:styleLink w:val="CurrentList1"/>
    <w:lvl w:ilvl="0">
      <w:start w:val="1"/>
      <w:numFmt w:val="upperLetter"/>
      <w:lvlText w:val="%1."/>
      <w:lvlJc w:val="left"/>
      <w:pPr>
        <w:ind w:left="810" w:hanging="360"/>
      </w:pPr>
      <w:rPr>
        <w:rFonts w:cs="Times New Roman"/>
      </w:rPr>
    </w:lvl>
    <w:lvl w:ilvl="1">
      <w:start w:val="1"/>
      <w:numFmt w:val="decimal"/>
      <w:lvlText w:val="%2."/>
      <w:lvlJc w:val="left"/>
      <w:pPr>
        <w:ind w:left="1368" w:hanging="360"/>
      </w:pPr>
      <w:rPr>
        <w:rFonts w:cs="Times New Roman"/>
      </w:rPr>
    </w:lvl>
    <w:lvl w:ilvl="2">
      <w:start w:val="1"/>
      <w:numFmt w:val="lowerRoman"/>
      <w:lvlText w:val="%3."/>
      <w:lvlJc w:val="right"/>
      <w:pPr>
        <w:ind w:left="2088" w:hanging="180"/>
      </w:pPr>
      <w:rPr>
        <w:rFonts w:cs="Times New Roman"/>
      </w:rPr>
    </w:lvl>
    <w:lvl w:ilvl="3">
      <w:start w:val="1"/>
      <w:numFmt w:val="decimal"/>
      <w:lvlText w:val="%4."/>
      <w:lvlJc w:val="left"/>
      <w:pPr>
        <w:ind w:left="2808" w:hanging="360"/>
      </w:pPr>
      <w:rPr>
        <w:rFonts w:cs="Times New Roman"/>
      </w:rPr>
    </w:lvl>
    <w:lvl w:ilvl="4">
      <w:start w:val="1"/>
      <w:numFmt w:val="lowerLetter"/>
      <w:lvlText w:val="%5."/>
      <w:lvlJc w:val="left"/>
      <w:pPr>
        <w:ind w:left="3528" w:hanging="360"/>
      </w:pPr>
      <w:rPr>
        <w:rFonts w:cs="Times New Roman"/>
      </w:rPr>
    </w:lvl>
    <w:lvl w:ilvl="5">
      <w:start w:val="1"/>
      <w:numFmt w:val="lowerRoman"/>
      <w:lvlText w:val="%6."/>
      <w:lvlJc w:val="right"/>
      <w:pPr>
        <w:ind w:left="4248" w:hanging="180"/>
      </w:pPr>
      <w:rPr>
        <w:rFonts w:cs="Times New Roman"/>
      </w:rPr>
    </w:lvl>
    <w:lvl w:ilvl="6">
      <w:start w:val="1"/>
      <w:numFmt w:val="decimal"/>
      <w:lvlText w:val="%7."/>
      <w:lvlJc w:val="left"/>
      <w:pPr>
        <w:ind w:left="4968" w:hanging="360"/>
      </w:pPr>
      <w:rPr>
        <w:rFonts w:cs="Times New Roman"/>
      </w:rPr>
    </w:lvl>
    <w:lvl w:ilvl="7">
      <w:start w:val="1"/>
      <w:numFmt w:val="lowerLetter"/>
      <w:lvlText w:val="%8."/>
      <w:lvlJc w:val="left"/>
      <w:pPr>
        <w:ind w:left="5688" w:hanging="360"/>
      </w:pPr>
      <w:rPr>
        <w:rFonts w:cs="Times New Roman"/>
      </w:rPr>
    </w:lvl>
    <w:lvl w:ilvl="8">
      <w:start w:val="1"/>
      <w:numFmt w:val="lowerRoman"/>
      <w:lvlText w:val="%9."/>
      <w:lvlJc w:val="right"/>
      <w:pPr>
        <w:ind w:left="6408" w:hanging="180"/>
      </w:pPr>
      <w:rPr>
        <w:rFonts w:cs="Times New Roman"/>
      </w:rPr>
    </w:lvl>
  </w:abstractNum>
  <w:abstractNum w:abstractNumId="12" w15:restartNumberingAfterBreak="0">
    <w:nsid w:val="16223C14"/>
    <w:multiLevelType w:val="hybridMultilevel"/>
    <w:tmpl w:val="FDC286EC"/>
    <w:lvl w:ilvl="0" w:tplc="10090015">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18F40D81"/>
    <w:multiLevelType w:val="hybridMultilevel"/>
    <w:tmpl w:val="999094C0"/>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4" w15:restartNumberingAfterBreak="0">
    <w:nsid w:val="1CAD62C4"/>
    <w:multiLevelType w:val="hybridMultilevel"/>
    <w:tmpl w:val="05365FA2"/>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1CC60923"/>
    <w:multiLevelType w:val="hybridMultilevel"/>
    <w:tmpl w:val="70ACDBE8"/>
    <w:lvl w:ilvl="0" w:tplc="0409000F">
      <w:start w:val="1"/>
      <w:numFmt w:val="decimal"/>
      <w:lvlText w:val="%1."/>
      <w:lvlJc w:val="left"/>
      <w:pPr>
        <w:ind w:left="1440" w:hanging="360"/>
      </w:p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6" w15:restartNumberingAfterBreak="0">
    <w:nsid w:val="1D406A57"/>
    <w:multiLevelType w:val="hybridMultilevel"/>
    <w:tmpl w:val="C324D41C"/>
    <w:lvl w:ilvl="0" w:tplc="FD2AFD40">
      <w:start w:val="5"/>
      <w:numFmt w:val="upp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21DB0650"/>
    <w:multiLevelType w:val="hybridMultilevel"/>
    <w:tmpl w:val="0D04B6AC"/>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8" w15:restartNumberingAfterBreak="0">
    <w:nsid w:val="221B1742"/>
    <w:multiLevelType w:val="hybridMultilevel"/>
    <w:tmpl w:val="A82E7A82"/>
    <w:lvl w:ilvl="0" w:tplc="10090015">
      <w:start w:val="1"/>
      <w:numFmt w:val="upp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238A1792"/>
    <w:multiLevelType w:val="hybridMultilevel"/>
    <w:tmpl w:val="FE824F4E"/>
    <w:lvl w:ilvl="0" w:tplc="A3E06784">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03490"/>
    <w:multiLevelType w:val="hybridMultilevel"/>
    <w:tmpl w:val="747AF28A"/>
    <w:lvl w:ilvl="0" w:tplc="1009000F">
      <w:start w:val="1"/>
      <w:numFmt w:val="decimal"/>
      <w:lvlText w:val="%1."/>
      <w:lvlJc w:val="left"/>
      <w:pPr>
        <w:ind w:left="1008" w:hanging="360"/>
      </w:pPr>
      <w:rPr>
        <w:rFonts w:cs="Times New Roman"/>
      </w:rPr>
    </w:lvl>
    <w:lvl w:ilvl="1" w:tplc="10090019" w:tentative="1">
      <w:start w:val="1"/>
      <w:numFmt w:val="lowerLetter"/>
      <w:lvlText w:val="%2."/>
      <w:lvlJc w:val="left"/>
      <w:pPr>
        <w:ind w:left="1728" w:hanging="360"/>
      </w:pPr>
      <w:rPr>
        <w:rFonts w:cs="Times New Roman"/>
      </w:rPr>
    </w:lvl>
    <w:lvl w:ilvl="2" w:tplc="1009001B" w:tentative="1">
      <w:start w:val="1"/>
      <w:numFmt w:val="lowerRoman"/>
      <w:lvlText w:val="%3."/>
      <w:lvlJc w:val="right"/>
      <w:pPr>
        <w:ind w:left="2448" w:hanging="180"/>
      </w:pPr>
      <w:rPr>
        <w:rFonts w:cs="Times New Roman"/>
      </w:rPr>
    </w:lvl>
    <w:lvl w:ilvl="3" w:tplc="1009000F" w:tentative="1">
      <w:start w:val="1"/>
      <w:numFmt w:val="decimal"/>
      <w:lvlText w:val="%4."/>
      <w:lvlJc w:val="left"/>
      <w:pPr>
        <w:ind w:left="3168" w:hanging="360"/>
      </w:pPr>
      <w:rPr>
        <w:rFonts w:cs="Times New Roman"/>
      </w:rPr>
    </w:lvl>
    <w:lvl w:ilvl="4" w:tplc="10090019" w:tentative="1">
      <w:start w:val="1"/>
      <w:numFmt w:val="lowerLetter"/>
      <w:lvlText w:val="%5."/>
      <w:lvlJc w:val="left"/>
      <w:pPr>
        <w:ind w:left="3888" w:hanging="360"/>
      </w:pPr>
      <w:rPr>
        <w:rFonts w:cs="Times New Roman"/>
      </w:rPr>
    </w:lvl>
    <w:lvl w:ilvl="5" w:tplc="1009001B" w:tentative="1">
      <w:start w:val="1"/>
      <w:numFmt w:val="lowerRoman"/>
      <w:lvlText w:val="%6."/>
      <w:lvlJc w:val="right"/>
      <w:pPr>
        <w:ind w:left="4608" w:hanging="180"/>
      </w:pPr>
      <w:rPr>
        <w:rFonts w:cs="Times New Roman"/>
      </w:rPr>
    </w:lvl>
    <w:lvl w:ilvl="6" w:tplc="1009000F" w:tentative="1">
      <w:start w:val="1"/>
      <w:numFmt w:val="decimal"/>
      <w:lvlText w:val="%7."/>
      <w:lvlJc w:val="left"/>
      <w:pPr>
        <w:ind w:left="5328" w:hanging="360"/>
      </w:pPr>
      <w:rPr>
        <w:rFonts w:cs="Times New Roman"/>
      </w:rPr>
    </w:lvl>
    <w:lvl w:ilvl="7" w:tplc="10090019" w:tentative="1">
      <w:start w:val="1"/>
      <w:numFmt w:val="lowerLetter"/>
      <w:lvlText w:val="%8."/>
      <w:lvlJc w:val="left"/>
      <w:pPr>
        <w:ind w:left="6048" w:hanging="360"/>
      </w:pPr>
      <w:rPr>
        <w:rFonts w:cs="Times New Roman"/>
      </w:rPr>
    </w:lvl>
    <w:lvl w:ilvl="8" w:tplc="1009001B" w:tentative="1">
      <w:start w:val="1"/>
      <w:numFmt w:val="lowerRoman"/>
      <w:lvlText w:val="%9."/>
      <w:lvlJc w:val="right"/>
      <w:pPr>
        <w:ind w:left="6768" w:hanging="180"/>
      </w:pPr>
      <w:rPr>
        <w:rFonts w:cs="Times New Roman"/>
      </w:rPr>
    </w:lvl>
  </w:abstractNum>
  <w:abstractNum w:abstractNumId="21" w15:restartNumberingAfterBreak="0">
    <w:nsid w:val="272D2607"/>
    <w:multiLevelType w:val="hybridMultilevel"/>
    <w:tmpl w:val="64301E98"/>
    <w:lvl w:ilvl="0" w:tplc="10090015">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273F51C2"/>
    <w:multiLevelType w:val="hybridMultilevel"/>
    <w:tmpl w:val="64301E98"/>
    <w:lvl w:ilvl="0" w:tplc="10090015">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27AC2C96"/>
    <w:multiLevelType w:val="hybridMultilevel"/>
    <w:tmpl w:val="41CC8A2C"/>
    <w:lvl w:ilvl="0" w:tplc="DE8081BA">
      <w:start w:val="1"/>
      <w:numFmt w:val="upperLetter"/>
      <w:lvlText w:val="%1."/>
      <w:lvlJc w:val="left"/>
      <w:pPr>
        <w:ind w:left="360" w:hanging="360"/>
      </w:pPr>
      <w:rPr>
        <w:rFonts w:cs="Times New Roman"/>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29A31B0A"/>
    <w:multiLevelType w:val="hybridMultilevel"/>
    <w:tmpl w:val="35E6127A"/>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2FB16520"/>
    <w:multiLevelType w:val="hybridMultilevel"/>
    <w:tmpl w:val="98E29D06"/>
    <w:lvl w:ilvl="0" w:tplc="10090015">
      <w:start w:val="1"/>
      <w:numFmt w:val="upperLetter"/>
      <w:lvlText w:val="%1."/>
      <w:lvlJc w:val="left"/>
      <w:pPr>
        <w:ind w:left="720" w:hanging="360"/>
      </w:pPr>
      <w:rPr>
        <w:rFonts w:cs="Times New Roman"/>
      </w:rPr>
    </w:lvl>
    <w:lvl w:ilvl="1" w:tplc="09FA1E16">
      <w:start w:val="1"/>
      <w:numFmt w:val="decimal"/>
      <w:lvlText w:val="%2."/>
      <w:lvlJc w:val="lef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2FC67B0A"/>
    <w:multiLevelType w:val="hybridMultilevel"/>
    <w:tmpl w:val="A19ED07A"/>
    <w:lvl w:ilvl="0" w:tplc="664497A8">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15:restartNumberingAfterBreak="0">
    <w:nsid w:val="32E81EBA"/>
    <w:multiLevelType w:val="hybridMultilevel"/>
    <w:tmpl w:val="7B46B5F6"/>
    <w:lvl w:ilvl="0" w:tplc="173A8DF2">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8" w15:restartNumberingAfterBreak="0">
    <w:nsid w:val="3A1B6D96"/>
    <w:multiLevelType w:val="multilevel"/>
    <w:tmpl w:val="D7F8F45C"/>
    <w:lvl w:ilvl="0">
      <w:start w:val="1"/>
      <w:numFmt w:val="none"/>
      <w:lvlText w:val=""/>
      <w:lvlJc w:val="center"/>
      <w:pPr>
        <w:tabs>
          <w:tab w:val="num" w:pos="648"/>
        </w:tabs>
        <w:ind w:firstLine="288"/>
      </w:pPr>
      <w:rPr>
        <w:rFonts w:ascii="Helvetica" w:hAnsi="Helvetica" w:cs="Times New Roman" w:hint="default"/>
        <w:b/>
        <w:i w:val="0"/>
        <w:caps/>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Part %2"/>
      <w:lvlJc w:val="left"/>
      <w:pPr>
        <w:tabs>
          <w:tab w:val="num" w:pos="1008"/>
        </w:tabs>
        <w:ind w:left="1008" w:hanging="1008"/>
      </w:pPr>
      <w:rPr>
        <w:rFonts w:ascii="Arial" w:hAnsi="Arial" w:cs="Times New Roman" w:hint="default"/>
        <w:b/>
        <w:i w:val="0"/>
        <w:caps/>
        <w:sz w:val="22"/>
        <w:u w:val="none"/>
      </w:rPr>
    </w:lvl>
    <w:lvl w:ilvl="2">
      <w:start w:val="1"/>
      <w:numFmt w:val="decimalZero"/>
      <w:pStyle w:val="Heading3"/>
      <w:lvlText w:val="%2.%3"/>
      <w:lvlJc w:val="left"/>
      <w:pPr>
        <w:tabs>
          <w:tab w:val="num" w:pos="576"/>
        </w:tabs>
        <w:ind w:left="576" w:hanging="576"/>
      </w:pPr>
      <w:rPr>
        <w:rFonts w:ascii="Arial" w:hAnsi="Arial" w:cs="Times New Roman" w:hint="default"/>
        <w:b w:val="0"/>
        <w:i w:val="0"/>
        <w:sz w:val="20"/>
      </w:rPr>
    </w:lvl>
    <w:lvl w:ilvl="3">
      <w:start w:val="1"/>
      <w:numFmt w:val="upperLetter"/>
      <w:pStyle w:val="Heading4"/>
      <w:lvlText w:val="%4."/>
      <w:lvlJc w:val="left"/>
      <w:pPr>
        <w:tabs>
          <w:tab w:val="num" w:pos="1008"/>
        </w:tabs>
        <w:ind w:left="1008" w:hanging="432"/>
      </w:pPr>
      <w:rPr>
        <w:rFonts w:ascii="Arial" w:hAnsi="Arial" w:cs="Times New Roman" w:hint="default"/>
        <w:b w:val="0"/>
        <w:i w:val="0"/>
        <w:sz w:val="20"/>
      </w:rPr>
    </w:lvl>
    <w:lvl w:ilvl="4">
      <w:start w:val="1"/>
      <w:numFmt w:val="decimal"/>
      <w:pStyle w:val="Heading5"/>
      <w:lvlText w:val="%5."/>
      <w:lvlJc w:val="left"/>
      <w:pPr>
        <w:tabs>
          <w:tab w:val="num" w:pos="1440"/>
        </w:tabs>
        <w:ind w:left="1440" w:hanging="432"/>
      </w:pPr>
      <w:rPr>
        <w:rFonts w:ascii="Arial" w:hAnsi="Arial" w:cs="Times New Roman" w:hint="default"/>
        <w:b w:val="0"/>
        <w:i w:val="0"/>
        <w:sz w:val="20"/>
      </w:rPr>
    </w:lvl>
    <w:lvl w:ilvl="5">
      <w:start w:val="1"/>
      <w:numFmt w:val="lowerLetter"/>
      <w:pStyle w:val="Heading6"/>
      <w:lvlText w:val="%6."/>
      <w:lvlJc w:val="left"/>
      <w:pPr>
        <w:tabs>
          <w:tab w:val="num" w:pos="1872"/>
        </w:tabs>
        <w:ind w:left="1872" w:hanging="432"/>
      </w:pPr>
      <w:rPr>
        <w:rFonts w:ascii="Arial" w:hAnsi="Arial" w:cs="Times New Roman" w:hint="default"/>
        <w:b w:val="0"/>
        <w:i w:val="0"/>
        <w:sz w:val="20"/>
      </w:rPr>
    </w:lvl>
    <w:lvl w:ilvl="6">
      <w:start w:val="1"/>
      <w:numFmt w:val="decimal"/>
      <w:pStyle w:val="Heading7"/>
      <w:lvlText w:val="%7)"/>
      <w:lvlJc w:val="left"/>
      <w:pPr>
        <w:tabs>
          <w:tab w:val="num" w:pos="2304"/>
        </w:tabs>
        <w:ind w:left="2304" w:hanging="432"/>
      </w:pPr>
      <w:rPr>
        <w:rFonts w:ascii="Arial" w:hAnsi="Arial" w:cs="Times New Roman" w:hint="default"/>
        <w:b w:val="0"/>
        <w:i w:val="0"/>
        <w:sz w:val="20"/>
      </w:rPr>
    </w:lvl>
    <w:lvl w:ilvl="7">
      <w:start w:val="1"/>
      <w:numFmt w:val="none"/>
      <w:pStyle w:val="Heading8"/>
      <w:suff w:val="nothing"/>
      <w:lvlText w:val=""/>
      <w:lvlJc w:val="left"/>
      <w:pPr>
        <w:ind w:left="1008"/>
      </w:pPr>
      <w:rPr>
        <w:rFonts w:ascii="Arial" w:hAnsi="Arial" w:cs="Times New Roman" w:hint="default"/>
        <w:b w:val="0"/>
        <w:i w:val="0"/>
        <w:sz w:val="20"/>
      </w:rPr>
    </w:lvl>
    <w:lvl w:ilvl="8">
      <w:start w:val="1"/>
      <w:numFmt w:val="none"/>
      <w:pStyle w:val="Heading9"/>
      <w:lvlText w:val=""/>
      <w:lvlJc w:val="center"/>
      <w:pPr>
        <w:tabs>
          <w:tab w:val="num" w:pos="360"/>
        </w:tabs>
      </w:pPr>
      <w:rPr>
        <w:rFonts w:ascii="Arial" w:hAnsi="Arial" w:cs="Times New Roman" w:hint="default"/>
        <w:b/>
        <w:i w:val="0"/>
        <w:caps/>
        <w:sz w:val="20"/>
      </w:rPr>
    </w:lvl>
  </w:abstractNum>
  <w:abstractNum w:abstractNumId="29" w15:restartNumberingAfterBreak="0">
    <w:nsid w:val="3ED52797"/>
    <w:multiLevelType w:val="hybridMultilevel"/>
    <w:tmpl w:val="FDC286EC"/>
    <w:lvl w:ilvl="0" w:tplc="10090015">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15:restartNumberingAfterBreak="0">
    <w:nsid w:val="45B90446"/>
    <w:multiLevelType w:val="hybridMultilevel"/>
    <w:tmpl w:val="64301E98"/>
    <w:lvl w:ilvl="0" w:tplc="10090015">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45FE528F"/>
    <w:multiLevelType w:val="hybridMultilevel"/>
    <w:tmpl w:val="2C7E2FCE"/>
    <w:lvl w:ilvl="0" w:tplc="10F4AB34">
      <w:start w:val="3"/>
      <w:numFmt w:val="upp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15:restartNumberingAfterBreak="0">
    <w:nsid w:val="46074BE7"/>
    <w:multiLevelType w:val="hybridMultilevel"/>
    <w:tmpl w:val="41FE0A0C"/>
    <w:lvl w:ilvl="0" w:tplc="78E443E8">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15:restartNumberingAfterBreak="0">
    <w:nsid w:val="4637746D"/>
    <w:multiLevelType w:val="hybridMultilevel"/>
    <w:tmpl w:val="931C0448"/>
    <w:lvl w:ilvl="0" w:tplc="09FA1E16">
      <w:start w:val="1"/>
      <w:numFmt w:val="decimal"/>
      <w:lvlText w:val="%1."/>
      <w:lvlJc w:val="left"/>
      <w:pPr>
        <w:ind w:left="144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46B37D33"/>
    <w:multiLevelType w:val="hybridMultilevel"/>
    <w:tmpl w:val="F3E63EE8"/>
    <w:lvl w:ilvl="0" w:tplc="10090015">
      <w:start w:val="1"/>
      <w:numFmt w:val="upp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5" w15:restartNumberingAfterBreak="0">
    <w:nsid w:val="47A36A36"/>
    <w:multiLevelType w:val="hybridMultilevel"/>
    <w:tmpl w:val="DD8CD06C"/>
    <w:lvl w:ilvl="0" w:tplc="1009000F">
      <w:start w:val="1"/>
      <w:numFmt w:val="decimal"/>
      <w:lvlText w:val="%1."/>
      <w:lvlJc w:val="left"/>
      <w:pPr>
        <w:ind w:left="144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15:restartNumberingAfterBreak="0">
    <w:nsid w:val="495D2635"/>
    <w:multiLevelType w:val="hybridMultilevel"/>
    <w:tmpl w:val="64301E98"/>
    <w:lvl w:ilvl="0" w:tplc="10090015">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7" w15:restartNumberingAfterBreak="0">
    <w:nsid w:val="4A4F766F"/>
    <w:multiLevelType w:val="hybridMultilevel"/>
    <w:tmpl w:val="DD8CD06C"/>
    <w:lvl w:ilvl="0" w:tplc="1009000F">
      <w:start w:val="1"/>
      <w:numFmt w:val="decimal"/>
      <w:lvlText w:val="%1."/>
      <w:lvlJc w:val="left"/>
      <w:pPr>
        <w:ind w:left="144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8" w15:restartNumberingAfterBreak="0">
    <w:nsid w:val="4A847DFB"/>
    <w:multiLevelType w:val="hybridMultilevel"/>
    <w:tmpl w:val="AB0A492C"/>
    <w:lvl w:ilvl="0" w:tplc="9BFC8246">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0B7C38"/>
    <w:multiLevelType w:val="hybridMultilevel"/>
    <w:tmpl w:val="4A5889A4"/>
    <w:lvl w:ilvl="0" w:tplc="10090015">
      <w:start w:val="1"/>
      <w:numFmt w:val="upperLetter"/>
      <w:lvlText w:val="%1."/>
      <w:lvlJc w:val="left"/>
      <w:pPr>
        <w:ind w:left="720" w:hanging="360"/>
      </w:pPr>
      <w:rPr>
        <w:rFonts w:cs="Times New Roman"/>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0" w15:restartNumberingAfterBreak="0">
    <w:nsid w:val="4C79037D"/>
    <w:multiLevelType w:val="hybridMultilevel"/>
    <w:tmpl w:val="E73CA60C"/>
    <w:lvl w:ilvl="0" w:tplc="A83C7972">
      <w:start w:val="1"/>
      <w:numFmt w:val="decimal"/>
      <w:lvlText w:val="%1."/>
      <w:lvlJc w:val="left"/>
      <w:pPr>
        <w:ind w:left="144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1" w15:restartNumberingAfterBreak="0">
    <w:nsid w:val="4E00152A"/>
    <w:multiLevelType w:val="hybridMultilevel"/>
    <w:tmpl w:val="2C7E2FCE"/>
    <w:lvl w:ilvl="0" w:tplc="10F4AB34">
      <w:start w:val="3"/>
      <w:numFmt w:val="upp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2" w15:restartNumberingAfterBreak="0">
    <w:nsid w:val="4F786EDE"/>
    <w:multiLevelType w:val="multilevel"/>
    <w:tmpl w:val="E476490C"/>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3" w15:restartNumberingAfterBreak="0">
    <w:nsid w:val="53AB0D5B"/>
    <w:multiLevelType w:val="hybridMultilevel"/>
    <w:tmpl w:val="FDC286EC"/>
    <w:lvl w:ilvl="0" w:tplc="10090015">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4" w15:restartNumberingAfterBreak="0">
    <w:nsid w:val="53BD4B94"/>
    <w:multiLevelType w:val="hybridMultilevel"/>
    <w:tmpl w:val="D4B4B012"/>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5" w15:restartNumberingAfterBreak="0">
    <w:nsid w:val="56013459"/>
    <w:multiLevelType w:val="multilevel"/>
    <w:tmpl w:val="CC4AE74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6" w15:restartNumberingAfterBreak="0">
    <w:nsid w:val="573857E8"/>
    <w:multiLevelType w:val="hybridMultilevel"/>
    <w:tmpl w:val="2C7E2FCE"/>
    <w:lvl w:ilvl="0" w:tplc="10F4AB34">
      <w:start w:val="3"/>
      <w:numFmt w:val="upp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7" w15:restartNumberingAfterBreak="0">
    <w:nsid w:val="57FB074D"/>
    <w:multiLevelType w:val="hybridMultilevel"/>
    <w:tmpl w:val="7B46B5F6"/>
    <w:lvl w:ilvl="0" w:tplc="173A8DF2">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8" w15:restartNumberingAfterBreak="0">
    <w:nsid w:val="5A356315"/>
    <w:multiLevelType w:val="multilevel"/>
    <w:tmpl w:val="DA52185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9" w15:restartNumberingAfterBreak="0">
    <w:nsid w:val="5AB17665"/>
    <w:multiLevelType w:val="hybridMultilevel"/>
    <w:tmpl w:val="FD740A18"/>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0" w15:restartNumberingAfterBreak="0">
    <w:nsid w:val="5D99038E"/>
    <w:multiLevelType w:val="hybridMultilevel"/>
    <w:tmpl w:val="21A637CE"/>
    <w:lvl w:ilvl="0" w:tplc="93A48312">
      <w:start w:val="5"/>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1" w15:restartNumberingAfterBreak="0">
    <w:nsid w:val="5F145A13"/>
    <w:multiLevelType w:val="hybridMultilevel"/>
    <w:tmpl w:val="1FD49280"/>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2" w15:restartNumberingAfterBreak="0">
    <w:nsid w:val="5FCD00A8"/>
    <w:multiLevelType w:val="hybridMultilevel"/>
    <w:tmpl w:val="0D04B6AC"/>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53" w15:restartNumberingAfterBreak="0">
    <w:nsid w:val="61612366"/>
    <w:multiLevelType w:val="multilevel"/>
    <w:tmpl w:val="E476490C"/>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4" w15:restartNumberingAfterBreak="0">
    <w:nsid w:val="620A5E0D"/>
    <w:multiLevelType w:val="hybridMultilevel"/>
    <w:tmpl w:val="ECC860B6"/>
    <w:lvl w:ilvl="0" w:tplc="10090015">
      <w:start w:val="1"/>
      <w:numFmt w:val="upperLetter"/>
      <w:lvlText w:val="%1."/>
      <w:lvlJc w:val="left"/>
      <w:pPr>
        <w:ind w:left="720" w:hanging="360"/>
      </w:pPr>
      <w:rPr>
        <w:rFonts w:cs="Times New Roman"/>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5" w15:restartNumberingAfterBreak="0">
    <w:nsid w:val="62FC2731"/>
    <w:multiLevelType w:val="hybridMultilevel"/>
    <w:tmpl w:val="9D4AD06E"/>
    <w:lvl w:ilvl="0" w:tplc="10090015">
      <w:start w:val="1"/>
      <w:numFmt w:val="upperLetter"/>
      <w:lvlText w:val="%1."/>
      <w:lvlJc w:val="left"/>
      <w:pPr>
        <w:ind w:left="810" w:hanging="360"/>
      </w:pPr>
      <w:rPr>
        <w:rFonts w:cs="Times New Roman"/>
      </w:rPr>
    </w:lvl>
    <w:lvl w:ilvl="1" w:tplc="1009000F">
      <w:start w:val="1"/>
      <w:numFmt w:val="decimal"/>
      <w:lvlText w:val="%2."/>
      <w:lvlJc w:val="left"/>
      <w:pPr>
        <w:ind w:left="1368" w:hanging="360"/>
      </w:pPr>
      <w:rPr>
        <w:rFonts w:cs="Times New Roman"/>
      </w:rPr>
    </w:lvl>
    <w:lvl w:ilvl="2" w:tplc="1009001B">
      <w:start w:val="1"/>
      <w:numFmt w:val="lowerRoman"/>
      <w:lvlText w:val="%3."/>
      <w:lvlJc w:val="right"/>
      <w:pPr>
        <w:ind w:left="2088" w:hanging="180"/>
      </w:pPr>
      <w:rPr>
        <w:rFonts w:cs="Times New Roman"/>
      </w:rPr>
    </w:lvl>
    <w:lvl w:ilvl="3" w:tplc="1009000F">
      <w:start w:val="1"/>
      <w:numFmt w:val="decimal"/>
      <w:lvlText w:val="%4."/>
      <w:lvlJc w:val="left"/>
      <w:pPr>
        <w:ind w:left="2808" w:hanging="360"/>
      </w:pPr>
      <w:rPr>
        <w:rFonts w:cs="Times New Roman"/>
      </w:rPr>
    </w:lvl>
    <w:lvl w:ilvl="4" w:tplc="10090019" w:tentative="1">
      <w:start w:val="1"/>
      <w:numFmt w:val="lowerLetter"/>
      <w:lvlText w:val="%5."/>
      <w:lvlJc w:val="left"/>
      <w:pPr>
        <w:ind w:left="3528" w:hanging="360"/>
      </w:pPr>
      <w:rPr>
        <w:rFonts w:cs="Times New Roman"/>
      </w:rPr>
    </w:lvl>
    <w:lvl w:ilvl="5" w:tplc="1009001B" w:tentative="1">
      <w:start w:val="1"/>
      <w:numFmt w:val="lowerRoman"/>
      <w:lvlText w:val="%6."/>
      <w:lvlJc w:val="right"/>
      <w:pPr>
        <w:ind w:left="4248" w:hanging="180"/>
      </w:pPr>
      <w:rPr>
        <w:rFonts w:cs="Times New Roman"/>
      </w:rPr>
    </w:lvl>
    <w:lvl w:ilvl="6" w:tplc="1009000F" w:tentative="1">
      <w:start w:val="1"/>
      <w:numFmt w:val="decimal"/>
      <w:lvlText w:val="%7."/>
      <w:lvlJc w:val="left"/>
      <w:pPr>
        <w:ind w:left="4968" w:hanging="360"/>
      </w:pPr>
      <w:rPr>
        <w:rFonts w:cs="Times New Roman"/>
      </w:rPr>
    </w:lvl>
    <w:lvl w:ilvl="7" w:tplc="10090019" w:tentative="1">
      <w:start w:val="1"/>
      <w:numFmt w:val="lowerLetter"/>
      <w:lvlText w:val="%8."/>
      <w:lvlJc w:val="left"/>
      <w:pPr>
        <w:ind w:left="5688" w:hanging="360"/>
      </w:pPr>
      <w:rPr>
        <w:rFonts w:cs="Times New Roman"/>
      </w:rPr>
    </w:lvl>
    <w:lvl w:ilvl="8" w:tplc="1009001B" w:tentative="1">
      <w:start w:val="1"/>
      <w:numFmt w:val="lowerRoman"/>
      <w:lvlText w:val="%9."/>
      <w:lvlJc w:val="right"/>
      <w:pPr>
        <w:ind w:left="6408" w:hanging="180"/>
      </w:pPr>
      <w:rPr>
        <w:rFonts w:cs="Times New Roman"/>
      </w:rPr>
    </w:lvl>
  </w:abstractNum>
  <w:abstractNum w:abstractNumId="56" w15:restartNumberingAfterBreak="0">
    <w:nsid w:val="639469E8"/>
    <w:multiLevelType w:val="hybridMultilevel"/>
    <w:tmpl w:val="274AC85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6B74EA9"/>
    <w:multiLevelType w:val="hybridMultilevel"/>
    <w:tmpl w:val="373A3D18"/>
    <w:lvl w:ilvl="0" w:tplc="10090015">
      <w:start w:val="1"/>
      <w:numFmt w:val="upperLetter"/>
      <w:lvlText w:val="%1."/>
      <w:lvlJc w:val="left"/>
      <w:pPr>
        <w:ind w:left="720" w:hanging="360"/>
      </w:pPr>
      <w:rPr>
        <w:rFonts w:cs="Times New Roman"/>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8" w15:restartNumberingAfterBreak="0">
    <w:nsid w:val="681E0703"/>
    <w:multiLevelType w:val="hybridMultilevel"/>
    <w:tmpl w:val="0D04B6AC"/>
    <w:lvl w:ilvl="0" w:tplc="1009000F">
      <w:start w:val="1"/>
      <w:numFmt w:val="decimal"/>
      <w:lvlText w:val="%1."/>
      <w:lvlJc w:val="left"/>
      <w:pPr>
        <w:ind w:left="1440" w:hanging="360"/>
      </w:pPr>
      <w:rPr>
        <w:rFonts w:cs="Times New Roman"/>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59" w15:restartNumberingAfterBreak="0">
    <w:nsid w:val="69792051"/>
    <w:multiLevelType w:val="hybridMultilevel"/>
    <w:tmpl w:val="7B46B5F6"/>
    <w:lvl w:ilvl="0" w:tplc="173A8DF2">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60" w15:restartNumberingAfterBreak="0">
    <w:nsid w:val="6A4B1115"/>
    <w:multiLevelType w:val="hybridMultilevel"/>
    <w:tmpl w:val="D4B4B012"/>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1" w15:restartNumberingAfterBreak="0">
    <w:nsid w:val="6CCB703F"/>
    <w:multiLevelType w:val="hybridMultilevel"/>
    <w:tmpl w:val="BC06A86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6DA77328"/>
    <w:multiLevelType w:val="hybridMultilevel"/>
    <w:tmpl w:val="0D04B6AC"/>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63" w15:restartNumberingAfterBreak="0">
    <w:nsid w:val="6EA4547E"/>
    <w:multiLevelType w:val="hybridMultilevel"/>
    <w:tmpl w:val="0D04B6AC"/>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64" w15:restartNumberingAfterBreak="0">
    <w:nsid w:val="6ECB2CA6"/>
    <w:multiLevelType w:val="hybridMultilevel"/>
    <w:tmpl w:val="0A2EF0CE"/>
    <w:lvl w:ilvl="0" w:tplc="919CA560">
      <w:start w:val="2"/>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5" w15:restartNumberingAfterBreak="0">
    <w:nsid w:val="70391309"/>
    <w:multiLevelType w:val="hybridMultilevel"/>
    <w:tmpl w:val="7B46B5F6"/>
    <w:lvl w:ilvl="0" w:tplc="173A8DF2">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66" w15:restartNumberingAfterBreak="0">
    <w:nsid w:val="71D4206F"/>
    <w:multiLevelType w:val="hybridMultilevel"/>
    <w:tmpl w:val="64301E98"/>
    <w:lvl w:ilvl="0" w:tplc="10090015">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7" w15:restartNumberingAfterBreak="0">
    <w:nsid w:val="76D103CC"/>
    <w:multiLevelType w:val="hybridMultilevel"/>
    <w:tmpl w:val="AA1C8286"/>
    <w:lvl w:ilvl="0" w:tplc="1009000F">
      <w:start w:val="1"/>
      <w:numFmt w:val="decimal"/>
      <w:lvlText w:val="%1."/>
      <w:lvlJc w:val="left"/>
      <w:pPr>
        <w:ind w:left="1350" w:hanging="360"/>
      </w:pPr>
      <w:rPr>
        <w:rFonts w:cs="Times New Roman"/>
      </w:rPr>
    </w:lvl>
    <w:lvl w:ilvl="1" w:tplc="10090019" w:tentative="1">
      <w:start w:val="1"/>
      <w:numFmt w:val="lowerLetter"/>
      <w:lvlText w:val="%2."/>
      <w:lvlJc w:val="left"/>
      <w:pPr>
        <w:ind w:left="2070" w:hanging="360"/>
      </w:pPr>
      <w:rPr>
        <w:rFonts w:cs="Times New Roman"/>
      </w:rPr>
    </w:lvl>
    <w:lvl w:ilvl="2" w:tplc="1009001B" w:tentative="1">
      <w:start w:val="1"/>
      <w:numFmt w:val="lowerRoman"/>
      <w:lvlText w:val="%3."/>
      <w:lvlJc w:val="right"/>
      <w:pPr>
        <w:ind w:left="2790" w:hanging="180"/>
      </w:pPr>
      <w:rPr>
        <w:rFonts w:cs="Times New Roman"/>
      </w:rPr>
    </w:lvl>
    <w:lvl w:ilvl="3" w:tplc="1009000F" w:tentative="1">
      <w:start w:val="1"/>
      <w:numFmt w:val="decimal"/>
      <w:lvlText w:val="%4."/>
      <w:lvlJc w:val="left"/>
      <w:pPr>
        <w:ind w:left="3510" w:hanging="360"/>
      </w:pPr>
      <w:rPr>
        <w:rFonts w:cs="Times New Roman"/>
      </w:rPr>
    </w:lvl>
    <w:lvl w:ilvl="4" w:tplc="10090019" w:tentative="1">
      <w:start w:val="1"/>
      <w:numFmt w:val="lowerLetter"/>
      <w:lvlText w:val="%5."/>
      <w:lvlJc w:val="left"/>
      <w:pPr>
        <w:ind w:left="4230" w:hanging="360"/>
      </w:pPr>
      <w:rPr>
        <w:rFonts w:cs="Times New Roman"/>
      </w:rPr>
    </w:lvl>
    <w:lvl w:ilvl="5" w:tplc="1009001B" w:tentative="1">
      <w:start w:val="1"/>
      <w:numFmt w:val="lowerRoman"/>
      <w:lvlText w:val="%6."/>
      <w:lvlJc w:val="right"/>
      <w:pPr>
        <w:ind w:left="4950" w:hanging="180"/>
      </w:pPr>
      <w:rPr>
        <w:rFonts w:cs="Times New Roman"/>
      </w:rPr>
    </w:lvl>
    <w:lvl w:ilvl="6" w:tplc="1009000F" w:tentative="1">
      <w:start w:val="1"/>
      <w:numFmt w:val="decimal"/>
      <w:lvlText w:val="%7."/>
      <w:lvlJc w:val="left"/>
      <w:pPr>
        <w:ind w:left="5670" w:hanging="360"/>
      </w:pPr>
      <w:rPr>
        <w:rFonts w:cs="Times New Roman"/>
      </w:rPr>
    </w:lvl>
    <w:lvl w:ilvl="7" w:tplc="10090019" w:tentative="1">
      <w:start w:val="1"/>
      <w:numFmt w:val="lowerLetter"/>
      <w:lvlText w:val="%8."/>
      <w:lvlJc w:val="left"/>
      <w:pPr>
        <w:ind w:left="6390" w:hanging="360"/>
      </w:pPr>
      <w:rPr>
        <w:rFonts w:cs="Times New Roman"/>
      </w:rPr>
    </w:lvl>
    <w:lvl w:ilvl="8" w:tplc="1009001B" w:tentative="1">
      <w:start w:val="1"/>
      <w:numFmt w:val="lowerRoman"/>
      <w:lvlText w:val="%9."/>
      <w:lvlJc w:val="right"/>
      <w:pPr>
        <w:ind w:left="7110" w:hanging="180"/>
      </w:pPr>
      <w:rPr>
        <w:rFonts w:cs="Times New Roman"/>
      </w:rPr>
    </w:lvl>
  </w:abstractNum>
  <w:abstractNum w:abstractNumId="68" w15:restartNumberingAfterBreak="0">
    <w:nsid w:val="79057B53"/>
    <w:multiLevelType w:val="hybridMultilevel"/>
    <w:tmpl w:val="64301E98"/>
    <w:lvl w:ilvl="0" w:tplc="10090015">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9" w15:restartNumberingAfterBreak="0">
    <w:nsid w:val="795E6A17"/>
    <w:multiLevelType w:val="hybridMultilevel"/>
    <w:tmpl w:val="7B46B5F6"/>
    <w:lvl w:ilvl="0" w:tplc="173A8DF2">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70" w15:restartNumberingAfterBreak="0">
    <w:nsid w:val="7B5A7131"/>
    <w:multiLevelType w:val="hybridMultilevel"/>
    <w:tmpl w:val="7A52FD2E"/>
    <w:lvl w:ilvl="0" w:tplc="0409000F">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1" w15:restartNumberingAfterBreak="0">
    <w:nsid w:val="7C5351A2"/>
    <w:multiLevelType w:val="hybridMultilevel"/>
    <w:tmpl w:val="F4F6449C"/>
    <w:lvl w:ilvl="0" w:tplc="10090015">
      <w:start w:val="1"/>
      <w:numFmt w:val="upperLetter"/>
      <w:lvlText w:val="%1."/>
      <w:lvlJc w:val="left"/>
      <w:pPr>
        <w:ind w:left="810" w:hanging="360"/>
      </w:pPr>
      <w:rPr>
        <w:rFonts w:cs="Times New Roman"/>
      </w:rPr>
    </w:lvl>
    <w:lvl w:ilvl="1" w:tplc="1009000F">
      <w:start w:val="1"/>
      <w:numFmt w:val="decimal"/>
      <w:lvlText w:val="%2."/>
      <w:lvlJc w:val="left"/>
      <w:pPr>
        <w:ind w:left="1368" w:hanging="360"/>
      </w:pPr>
      <w:rPr>
        <w:rFonts w:cs="Times New Roman"/>
      </w:rPr>
    </w:lvl>
    <w:lvl w:ilvl="2" w:tplc="1009001B">
      <w:start w:val="1"/>
      <w:numFmt w:val="lowerRoman"/>
      <w:lvlText w:val="%3."/>
      <w:lvlJc w:val="right"/>
      <w:pPr>
        <w:ind w:left="2088" w:hanging="180"/>
      </w:pPr>
      <w:rPr>
        <w:rFonts w:cs="Times New Roman"/>
      </w:rPr>
    </w:lvl>
    <w:lvl w:ilvl="3" w:tplc="0409000F">
      <w:start w:val="1"/>
      <w:numFmt w:val="decimal"/>
      <w:lvlText w:val="%4."/>
      <w:lvlJc w:val="left"/>
      <w:pPr>
        <w:ind w:left="2808" w:hanging="360"/>
      </w:pPr>
    </w:lvl>
    <w:lvl w:ilvl="4" w:tplc="10090019" w:tentative="1">
      <w:start w:val="1"/>
      <w:numFmt w:val="lowerLetter"/>
      <w:lvlText w:val="%5."/>
      <w:lvlJc w:val="left"/>
      <w:pPr>
        <w:ind w:left="3528" w:hanging="360"/>
      </w:pPr>
      <w:rPr>
        <w:rFonts w:cs="Times New Roman"/>
      </w:rPr>
    </w:lvl>
    <w:lvl w:ilvl="5" w:tplc="1009001B" w:tentative="1">
      <w:start w:val="1"/>
      <w:numFmt w:val="lowerRoman"/>
      <w:lvlText w:val="%6."/>
      <w:lvlJc w:val="right"/>
      <w:pPr>
        <w:ind w:left="4248" w:hanging="180"/>
      </w:pPr>
      <w:rPr>
        <w:rFonts w:cs="Times New Roman"/>
      </w:rPr>
    </w:lvl>
    <w:lvl w:ilvl="6" w:tplc="1009000F" w:tentative="1">
      <w:start w:val="1"/>
      <w:numFmt w:val="decimal"/>
      <w:lvlText w:val="%7."/>
      <w:lvlJc w:val="left"/>
      <w:pPr>
        <w:ind w:left="4968" w:hanging="360"/>
      </w:pPr>
      <w:rPr>
        <w:rFonts w:cs="Times New Roman"/>
      </w:rPr>
    </w:lvl>
    <w:lvl w:ilvl="7" w:tplc="10090019" w:tentative="1">
      <w:start w:val="1"/>
      <w:numFmt w:val="lowerLetter"/>
      <w:lvlText w:val="%8."/>
      <w:lvlJc w:val="left"/>
      <w:pPr>
        <w:ind w:left="5688" w:hanging="360"/>
      </w:pPr>
      <w:rPr>
        <w:rFonts w:cs="Times New Roman"/>
      </w:rPr>
    </w:lvl>
    <w:lvl w:ilvl="8" w:tplc="1009001B" w:tentative="1">
      <w:start w:val="1"/>
      <w:numFmt w:val="lowerRoman"/>
      <w:lvlText w:val="%9."/>
      <w:lvlJc w:val="right"/>
      <w:pPr>
        <w:ind w:left="6408" w:hanging="180"/>
      </w:pPr>
      <w:rPr>
        <w:rFonts w:cs="Times New Roman"/>
      </w:rPr>
    </w:lvl>
  </w:abstractNum>
  <w:num w:numId="1" w16cid:durableId="1899244467">
    <w:abstractNumId w:val="45"/>
  </w:num>
  <w:num w:numId="2" w16cid:durableId="1834641130">
    <w:abstractNumId w:val="28"/>
  </w:num>
  <w:num w:numId="3" w16cid:durableId="2120953645">
    <w:abstractNumId w:val="42"/>
  </w:num>
  <w:num w:numId="4" w16cid:durableId="342822723">
    <w:abstractNumId w:val="48"/>
  </w:num>
  <w:num w:numId="5" w16cid:durableId="701175899">
    <w:abstractNumId w:val="53"/>
  </w:num>
  <w:num w:numId="6" w16cid:durableId="1364138049">
    <w:abstractNumId w:val="56"/>
  </w:num>
  <w:num w:numId="7" w16cid:durableId="304480745">
    <w:abstractNumId w:val="64"/>
  </w:num>
  <w:num w:numId="8" w16cid:durableId="1629165978">
    <w:abstractNumId w:val="49"/>
  </w:num>
  <w:num w:numId="9" w16cid:durableId="1191187639">
    <w:abstractNumId w:val="24"/>
  </w:num>
  <w:num w:numId="10" w16cid:durableId="823162210">
    <w:abstractNumId w:val="26"/>
  </w:num>
  <w:num w:numId="11" w16cid:durableId="474641863">
    <w:abstractNumId w:val="16"/>
  </w:num>
  <w:num w:numId="12" w16cid:durableId="1528905661">
    <w:abstractNumId w:val="69"/>
  </w:num>
  <w:num w:numId="13" w16cid:durableId="600187256">
    <w:abstractNumId w:val="18"/>
  </w:num>
  <w:num w:numId="14" w16cid:durableId="263926651">
    <w:abstractNumId w:val="23"/>
  </w:num>
  <w:num w:numId="15" w16cid:durableId="1215579647">
    <w:abstractNumId w:val="55"/>
  </w:num>
  <w:num w:numId="16" w16cid:durableId="373507615">
    <w:abstractNumId w:val="6"/>
  </w:num>
  <w:num w:numId="17" w16cid:durableId="1199397584">
    <w:abstractNumId w:val="40"/>
  </w:num>
  <w:num w:numId="18" w16cid:durableId="1313948026">
    <w:abstractNumId w:val="0"/>
  </w:num>
  <w:num w:numId="19" w16cid:durableId="888884771">
    <w:abstractNumId w:val="13"/>
  </w:num>
  <w:num w:numId="20" w16cid:durableId="320080082">
    <w:abstractNumId w:val="54"/>
  </w:num>
  <w:num w:numId="21" w16cid:durableId="2081245754">
    <w:abstractNumId w:val="25"/>
  </w:num>
  <w:num w:numId="22" w16cid:durableId="691959653">
    <w:abstractNumId w:val="32"/>
  </w:num>
  <w:num w:numId="23" w16cid:durableId="1153135302">
    <w:abstractNumId w:val="33"/>
  </w:num>
  <w:num w:numId="24" w16cid:durableId="128060114">
    <w:abstractNumId w:val="12"/>
  </w:num>
  <w:num w:numId="25" w16cid:durableId="1844197993">
    <w:abstractNumId w:val="35"/>
  </w:num>
  <w:num w:numId="26" w16cid:durableId="2027322149">
    <w:abstractNumId w:val="29"/>
  </w:num>
  <w:num w:numId="27" w16cid:durableId="1202740336">
    <w:abstractNumId w:val="2"/>
  </w:num>
  <w:num w:numId="28" w16cid:durableId="376977251">
    <w:abstractNumId w:val="43"/>
  </w:num>
  <w:num w:numId="29" w16cid:durableId="1121263775">
    <w:abstractNumId w:val="7"/>
  </w:num>
  <w:num w:numId="30" w16cid:durableId="454181203">
    <w:abstractNumId w:val="22"/>
  </w:num>
  <w:num w:numId="31" w16cid:durableId="537359763">
    <w:abstractNumId w:val="37"/>
  </w:num>
  <w:num w:numId="32" w16cid:durableId="349256933">
    <w:abstractNumId w:val="1"/>
  </w:num>
  <w:num w:numId="33" w16cid:durableId="1762068498">
    <w:abstractNumId w:val="62"/>
  </w:num>
  <w:num w:numId="34" w16cid:durableId="2054694360">
    <w:abstractNumId w:val="68"/>
  </w:num>
  <w:num w:numId="35" w16cid:durableId="983121438">
    <w:abstractNumId w:val="52"/>
  </w:num>
  <w:num w:numId="36" w16cid:durableId="370955702">
    <w:abstractNumId w:val="66"/>
  </w:num>
  <w:num w:numId="37" w16cid:durableId="194316984">
    <w:abstractNumId w:val="63"/>
  </w:num>
  <w:num w:numId="38" w16cid:durableId="816265118">
    <w:abstractNumId w:val="30"/>
  </w:num>
  <w:num w:numId="39" w16cid:durableId="1037699595">
    <w:abstractNumId w:val="17"/>
  </w:num>
  <w:num w:numId="40" w16cid:durableId="1867522625">
    <w:abstractNumId w:val="21"/>
  </w:num>
  <w:num w:numId="41" w16cid:durableId="1471895209">
    <w:abstractNumId w:val="5"/>
  </w:num>
  <w:num w:numId="42" w16cid:durableId="567421477">
    <w:abstractNumId w:val="36"/>
  </w:num>
  <w:num w:numId="43" w16cid:durableId="1138034357">
    <w:abstractNumId w:val="58"/>
  </w:num>
  <w:num w:numId="44" w16cid:durableId="56711444">
    <w:abstractNumId w:val="57"/>
  </w:num>
  <w:num w:numId="45" w16cid:durableId="55666705">
    <w:abstractNumId w:val="50"/>
  </w:num>
  <w:num w:numId="46" w16cid:durableId="1551109865">
    <w:abstractNumId w:val="39"/>
  </w:num>
  <w:num w:numId="47" w16cid:durableId="857961246">
    <w:abstractNumId w:val="14"/>
  </w:num>
  <w:num w:numId="48" w16cid:durableId="233862144">
    <w:abstractNumId w:val="51"/>
  </w:num>
  <w:num w:numId="49" w16cid:durableId="1520897145">
    <w:abstractNumId w:val="60"/>
  </w:num>
  <w:num w:numId="50" w16cid:durableId="93674661">
    <w:abstractNumId w:val="44"/>
  </w:num>
  <w:num w:numId="51" w16cid:durableId="2140371571">
    <w:abstractNumId w:val="47"/>
  </w:num>
  <w:num w:numId="52" w16cid:durableId="1639069565">
    <w:abstractNumId w:val="59"/>
  </w:num>
  <w:num w:numId="53" w16cid:durableId="205878286">
    <w:abstractNumId w:val="8"/>
  </w:num>
  <w:num w:numId="54" w16cid:durableId="1324117450">
    <w:abstractNumId w:val="27"/>
  </w:num>
  <w:num w:numId="55" w16cid:durableId="1553925061">
    <w:abstractNumId w:val="65"/>
  </w:num>
  <w:num w:numId="56" w16cid:durableId="1398473087">
    <w:abstractNumId w:val="9"/>
  </w:num>
  <w:num w:numId="57" w16cid:durableId="2083872645">
    <w:abstractNumId w:val="4"/>
  </w:num>
  <w:num w:numId="58" w16cid:durableId="1902935297">
    <w:abstractNumId w:val="41"/>
  </w:num>
  <w:num w:numId="59" w16cid:durableId="1843816314">
    <w:abstractNumId w:val="31"/>
  </w:num>
  <w:num w:numId="60" w16cid:durableId="1782459829">
    <w:abstractNumId w:val="34"/>
  </w:num>
  <w:num w:numId="61" w16cid:durableId="252322908">
    <w:abstractNumId w:val="20"/>
  </w:num>
  <w:num w:numId="62" w16cid:durableId="1803956067">
    <w:abstractNumId w:val="67"/>
  </w:num>
  <w:num w:numId="63" w16cid:durableId="2118062896">
    <w:abstractNumId w:val="46"/>
  </w:num>
  <w:num w:numId="64" w16cid:durableId="996999441">
    <w:abstractNumId w:val="10"/>
  </w:num>
  <w:num w:numId="65" w16cid:durableId="4750856">
    <w:abstractNumId w:val="15"/>
  </w:num>
  <w:num w:numId="66" w16cid:durableId="1404834051">
    <w:abstractNumId w:val="71"/>
  </w:num>
  <w:num w:numId="67" w16cid:durableId="428935914">
    <w:abstractNumId w:val="70"/>
  </w:num>
  <w:num w:numId="68" w16cid:durableId="535048053">
    <w:abstractNumId w:val="3"/>
  </w:num>
  <w:num w:numId="69" w16cid:durableId="575823723">
    <w:abstractNumId w:val="11"/>
  </w:num>
  <w:num w:numId="70" w16cid:durableId="1627196050">
    <w:abstractNumId w:val="19"/>
  </w:num>
  <w:num w:numId="71" w16cid:durableId="427845507">
    <w:abstractNumId w:val="38"/>
  </w:num>
  <w:num w:numId="72" w16cid:durableId="9990982">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8B"/>
    <w:rsid w:val="00003B4A"/>
    <w:rsid w:val="00023085"/>
    <w:rsid w:val="00023E90"/>
    <w:rsid w:val="000401DE"/>
    <w:rsid w:val="00052342"/>
    <w:rsid w:val="00070B0C"/>
    <w:rsid w:val="000721AF"/>
    <w:rsid w:val="0008313E"/>
    <w:rsid w:val="000844B0"/>
    <w:rsid w:val="00090F0A"/>
    <w:rsid w:val="000A3EAC"/>
    <w:rsid w:val="000A4D27"/>
    <w:rsid w:val="000A6538"/>
    <w:rsid w:val="000B0884"/>
    <w:rsid w:val="000B434C"/>
    <w:rsid w:val="000C6BEE"/>
    <w:rsid w:val="000D2673"/>
    <w:rsid w:val="000F1530"/>
    <w:rsid w:val="000F4509"/>
    <w:rsid w:val="000F4686"/>
    <w:rsid w:val="00100C39"/>
    <w:rsid w:val="0011274F"/>
    <w:rsid w:val="00116DF1"/>
    <w:rsid w:val="00121A31"/>
    <w:rsid w:val="00121BA9"/>
    <w:rsid w:val="00126F4F"/>
    <w:rsid w:val="00127B7A"/>
    <w:rsid w:val="001329B1"/>
    <w:rsid w:val="00143D72"/>
    <w:rsid w:val="0014486F"/>
    <w:rsid w:val="0015638C"/>
    <w:rsid w:val="0016057A"/>
    <w:rsid w:val="001607E2"/>
    <w:rsid w:val="001618FF"/>
    <w:rsid w:val="00173B35"/>
    <w:rsid w:val="00181FF0"/>
    <w:rsid w:val="00193AB6"/>
    <w:rsid w:val="00194AC5"/>
    <w:rsid w:val="00195C2F"/>
    <w:rsid w:val="001A1288"/>
    <w:rsid w:val="001A2E48"/>
    <w:rsid w:val="001A66F6"/>
    <w:rsid w:val="001B3BA9"/>
    <w:rsid w:val="001B4432"/>
    <w:rsid w:val="001B5483"/>
    <w:rsid w:val="001C4646"/>
    <w:rsid w:val="001D53B3"/>
    <w:rsid w:val="001E62A4"/>
    <w:rsid w:val="001E6F8B"/>
    <w:rsid w:val="001F1601"/>
    <w:rsid w:val="001F3CBE"/>
    <w:rsid w:val="001F7FF1"/>
    <w:rsid w:val="002032B7"/>
    <w:rsid w:val="00214848"/>
    <w:rsid w:val="00224A08"/>
    <w:rsid w:val="0022578A"/>
    <w:rsid w:val="00230BB7"/>
    <w:rsid w:val="00256D2A"/>
    <w:rsid w:val="00267867"/>
    <w:rsid w:val="00271768"/>
    <w:rsid w:val="00283D30"/>
    <w:rsid w:val="00284182"/>
    <w:rsid w:val="00296BFE"/>
    <w:rsid w:val="002A3B50"/>
    <w:rsid w:val="002A3D5D"/>
    <w:rsid w:val="002A420F"/>
    <w:rsid w:val="002B12AD"/>
    <w:rsid w:val="002B49F9"/>
    <w:rsid w:val="002C06EA"/>
    <w:rsid w:val="002C1CE6"/>
    <w:rsid w:val="002C1D19"/>
    <w:rsid w:val="002C230A"/>
    <w:rsid w:val="002C4176"/>
    <w:rsid w:val="002C4329"/>
    <w:rsid w:val="002D45D2"/>
    <w:rsid w:val="002D71C0"/>
    <w:rsid w:val="002F06DD"/>
    <w:rsid w:val="00307774"/>
    <w:rsid w:val="00326A51"/>
    <w:rsid w:val="003546C5"/>
    <w:rsid w:val="00354CDC"/>
    <w:rsid w:val="003834EF"/>
    <w:rsid w:val="00386984"/>
    <w:rsid w:val="003A3C5F"/>
    <w:rsid w:val="003A46FE"/>
    <w:rsid w:val="003A6F96"/>
    <w:rsid w:val="003B4D8C"/>
    <w:rsid w:val="003B66C3"/>
    <w:rsid w:val="003B6B2F"/>
    <w:rsid w:val="003F4F82"/>
    <w:rsid w:val="0042745A"/>
    <w:rsid w:val="00430534"/>
    <w:rsid w:val="00453EFB"/>
    <w:rsid w:val="00454566"/>
    <w:rsid w:val="00463625"/>
    <w:rsid w:val="0046463F"/>
    <w:rsid w:val="00467B57"/>
    <w:rsid w:val="00474045"/>
    <w:rsid w:val="004779FD"/>
    <w:rsid w:val="00483400"/>
    <w:rsid w:val="00484E1D"/>
    <w:rsid w:val="0049264F"/>
    <w:rsid w:val="00495F63"/>
    <w:rsid w:val="004A0D5C"/>
    <w:rsid w:val="004A46C5"/>
    <w:rsid w:val="004A476A"/>
    <w:rsid w:val="004A6ED4"/>
    <w:rsid w:val="004A6EE4"/>
    <w:rsid w:val="004E0559"/>
    <w:rsid w:val="004E09A3"/>
    <w:rsid w:val="004E3F7E"/>
    <w:rsid w:val="00505FCB"/>
    <w:rsid w:val="00515668"/>
    <w:rsid w:val="005210B2"/>
    <w:rsid w:val="00521BAF"/>
    <w:rsid w:val="00524E49"/>
    <w:rsid w:val="00527B52"/>
    <w:rsid w:val="00540517"/>
    <w:rsid w:val="0054355D"/>
    <w:rsid w:val="00551345"/>
    <w:rsid w:val="00557A7B"/>
    <w:rsid w:val="00567DAF"/>
    <w:rsid w:val="0057181E"/>
    <w:rsid w:val="0057249B"/>
    <w:rsid w:val="005725BB"/>
    <w:rsid w:val="00585CC4"/>
    <w:rsid w:val="00585EE1"/>
    <w:rsid w:val="00592DA4"/>
    <w:rsid w:val="00595BE2"/>
    <w:rsid w:val="00595FAF"/>
    <w:rsid w:val="005A15A2"/>
    <w:rsid w:val="005A2F06"/>
    <w:rsid w:val="005B0EEB"/>
    <w:rsid w:val="005C3FEC"/>
    <w:rsid w:val="005C7CE2"/>
    <w:rsid w:val="005D1780"/>
    <w:rsid w:val="005D2288"/>
    <w:rsid w:val="005E5119"/>
    <w:rsid w:val="005E5519"/>
    <w:rsid w:val="005E712E"/>
    <w:rsid w:val="005F49C0"/>
    <w:rsid w:val="005F584F"/>
    <w:rsid w:val="00604085"/>
    <w:rsid w:val="00604128"/>
    <w:rsid w:val="00612378"/>
    <w:rsid w:val="006147ED"/>
    <w:rsid w:val="0061563B"/>
    <w:rsid w:val="00631303"/>
    <w:rsid w:val="00632580"/>
    <w:rsid w:val="00641BC0"/>
    <w:rsid w:val="00642E97"/>
    <w:rsid w:val="00643664"/>
    <w:rsid w:val="00646C01"/>
    <w:rsid w:val="0064722A"/>
    <w:rsid w:val="006475C7"/>
    <w:rsid w:val="00657456"/>
    <w:rsid w:val="00662CB1"/>
    <w:rsid w:val="0067317E"/>
    <w:rsid w:val="006779E8"/>
    <w:rsid w:val="0068513C"/>
    <w:rsid w:val="00692760"/>
    <w:rsid w:val="0069350F"/>
    <w:rsid w:val="0069422A"/>
    <w:rsid w:val="006A5948"/>
    <w:rsid w:val="006A6EB8"/>
    <w:rsid w:val="006B0365"/>
    <w:rsid w:val="006B46E5"/>
    <w:rsid w:val="006C0861"/>
    <w:rsid w:val="006D008A"/>
    <w:rsid w:val="006D2F70"/>
    <w:rsid w:val="006E0D2C"/>
    <w:rsid w:val="006E2E36"/>
    <w:rsid w:val="006F0435"/>
    <w:rsid w:val="006F0697"/>
    <w:rsid w:val="006F09E7"/>
    <w:rsid w:val="006F35D7"/>
    <w:rsid w:val="006F48F3"/>
    <w:rsid w:val="006F6E14"/>
    <w:rsid w:val="00703E70"/>
    <w:rsid w:val="007040D2"/>
    <w:rsid w:val="00706BDF"/>
    <w:rsid w:val="007141A8"/>
    <w:rsid w:val="00743A61"/>
    <w:rsid w:val="00746614"/>
    <w:rsid w:val="00746EE5"/>
    <w:rsid w:val="0075357B"/>
    <w:rsid w:val="00756449"/>
    <w:rsid w:val="00765E44"/>
    <w:rsid w:val="0077689D"/>
    <w:rsid w:val="00780DFE"/>
    <w:rsid w:val="007812FD"/>
    <w:rsid w:val="00781CD7"/>
    <w:rsid w:val="00786B10"/>
    <w:rsid w:val="00797DB9"/>
    <w:rsid w:val="007A4519"/>
    <w:rsid w:val="007B24FB"/>
    <w:rsid w:val="007E3F5B"/>
    <w:rsid w:val="007F275B"/>
    <w:rsid w:val="007F5CE4"/>
    <w:rsid w:val="007F6425"/>
    <w:rsid w:val="0081109F"/>
    <w:rsid w:val="0082475E"/>
    <w:rsid w:val="0082769B"/>
    <w:rsid w:val="00833EE8"/>
    <w:rsid w:val="00837E9E"/>
    <w:rsid w:val="008627AC"/>
    <w:rsid w:val="0087560E"/>
    <w:rsid w:val="00876E38"/>
    <w:rsid w:val="0088130F"/>
    <w:rsid w:val="00892082"/>
    <w:rsid w:val="008948E0"/>
    <w:rsid w:val="00895D0A"/>
    <w:rsid w:val="00896C65"/>
    <w:rsid w:val="008B5299"/>
    <w:rsid w:val="008B6FEC"/>
    <w:rsid w:val="008C1874"/>
    <w:rsid w:val="008C4B2B"/>
    <w:rsid w:val="008C628B"/>
    <w:rsid w:val="008E0295"/>
    <w:rsid w:val="008E12FF"/>
    <w:rsid w:val="008E3955"/>
    <w:rsid w:val="008E4610"/>
    <w:rsid w:val="008E798C"/>
    <w:rsid w:val="008F5C53"/>
    <w:rsid w:val="0090144E"/>
    <w:rsid w:val="0091796C"/>
    <w:rsid w:val="00920F93"/>
    <w:rsid w:val="00933727"/>
    <w:rsid w:val="00942A28"/>
    <w:rsid w:val="00944654"/>
    <w:rsid w:val="0095129B"/>
    <w:rsid w:val="009519A2"/>
    <w:rsid w:val="00951A6D"/>
    <w:rsid w:val="0095448E"/>
    <w:rsid w:val="00973117"/>
    <w:rsid w:val="009753CF"/>
    <w:rsid w:val="009824C0"/>
    <w:rsid w:val="00983C31"/>
    <w:rsid w:val="0099202E"/>
    <w:rsid w:val="009A7EAF"/>
    <w:rsid w:val="009D4D66"/>
    <w:rsid w:val="009E60A9"/>
    <w:rsid w:val="009F3B9A"/>
    <w:rsid w:val="00A079DE"/>
    <w:rsid w:val="00A10D0C"/>
    <w:rsid w:val="00A156D1"/>
    <w:rsid w:val="00A164CD"/>
    <w:rsid w:val="00A16EF2"/>
    <w:rsid w:val="00A438D6"/>
    <w:rsid w:val="00A4456F"/>
    <w:rsid w:val="00A71432"/>
    <w:rsid w:val="00A83B56"/>
    <w:rsid w:val="00AA5882"/>
    <w:rsid w:val="00AA5965"/>
    <w:rsid w:val="00AB3F8E"/>
    <w:rsid w:val="00AB4CF1"/>
    <w:rsid w:val="00AC1CC9"/>
    <w:rsid w:val="00AE4B63"/>
    <w:rsid w:val="00AE634D"/>
    <w:rsid w:val="00AE7045"/>
    <w:rsid w:val="00AF2711"/>
    <w:rsid w:val="00B169F8"/>
    <w:rsid w:val="00B21553"/>
    <w:rsid w:val="00B23497"/>
    <w:rsid w:val="00B2640B"/>
    <w:rsid w:val="00B47C92"/>
    <w:rsid w:val="00B52D14"/>
    <w:rsid w:val="00B73FC9"/>
    <w:rsid w:val="00B903AD"/>
    <w:rsid w:val="00B97D6E"/>
    <w:rsid w:val="00BA1A08"/>
    <w:rsid w:val="00BA1F28"/>
    <w:rsid w:val="00BA4EE3"/>
    <w:rsid w:val="00BA514F"/>
    <w:rsid w:val="00BB70B1"/>
    <w:rsid w:val="00BC0419"/>
    <w:rsid w:val="00BC1C76"/>
    <w:rsid w:val="00BD1A54"/>
    <w:rsid w:val="00BE4AA4"/>
    <w:rsid w:val="00C04E4E"/>
    <w:rsid w:val="00C13E91"/>
    <w:rsid w:val="00C167DC"/>
    <w:rsid w:val="00C312B4"/>
    <w:rsid w:val="00C32DC2"/>
    <w:rsid w:val="00C33B7D"/>
    <w:rsid w:val="00C41442"/>
    <w:rsid w:val="00C41D5B"/>
    <w:rsid w:val="00C45565"/>
    <w:rsid w:val="00C46CBA"/>
    <w:rsid w:val="00C70788"/>
    <w:rsid w:val="00C70A15"/>
    <w:rsid w:val="00C856EF"/>
    <w:rsid w:val="00C9232D"/>
    <w:rsid w:val="00C93238"/>
    <w:rsid w:val="00CA4BD9"/>
    <w:rsid w:val="00CB2641"/>
    <w:rsid w:val="00CB2A25"/>
    <w:rsid w:val="00CB50EF"/>
    <w:rsid w:val="00CB66E3"/>
    <w:rsid w:val="00CC4A94"/>
    <w:rsid w:val="00CC581C"/>
    <w:rsid w:val="00CD07C2"/>
    <w:rsid w:val="00CD6E91"/>
    <w:rsid w:val="00CE2AE5"/>
    <w:rsid w:val="00CE550F"/>
    <w:rsid w:val="00CF1F3D"/>
    <w:rsid w:val="00CF25AF"/>
    <w:rsid w:val="00CF4849"/>
    <w:rsid w:val="00D30765"/>
    <w:rsid w:val="00D31EBD"/>
    <w:rsid w:val="00D3466F"/>
    <w:rsid w:val="00D40010"/>
    <w:rsid w:val="00D4638A"/>
    <w:rsid w:val="00D5080D"/>
    <w:rsid w:val="00D61333"/>
    <w:rsid w:val="00D80DA2"/>
    <w:rsid w:val="00D92295"/>
    <w:rsid w:val="00DA11E1"/>
    <w:rsid w:val="00DA4EF6"/>
    <w:rsid w:val="00DA5597"/>
    <w:rsid w:val="00DB6DBD"/>
    <w:rsid w:val="00DC7184"/>
    <w:rsid w:val="00DC7CF0"/>
    <w:rsid w:val="00DE0991"/>
    <w:rsid w:val="00DE331C"/>
    <w:rsid w:val="00DE4FED"/>
    <w:rsid w:val="00DF2A7D"/>
    <w:rsid w:val="00DF5A17"/>
    <w:rsid w:val="00E10F76"/>
    <w:rsid w:val="00E134BF"/>
    <w:rsid w:val="00E174E2"/>
    <w:rsid w:val="00E211CC"/>
    <w:rsid w:val="00E21381"/>
    <w:rsid w:val="00E235A4"/>
    <w:rsid w:val="00E31801"/>
    <w:rsid w:val="00E454C7"/>
    <w:rsid w:val="00E55924"/>
    <w:rsid w:val="00E7400F"/>
    <w:rsid w:val="00E75E5E"/>
    <w:rsid w:val="00E76B0E"/>
    <w:rsid w:val="00E83230"/>
    <w:rsid w:val="00E946E6"/>
    <w:rsid w:val="00E96F1E"/>
    <w:rsid w:val="00EA0446"/>
    <w:rsid w:val="00EA5D14"/>
    <w:rsid w:val="00EA615E"/>
    <w:rsid w:val="00EB34F9"/>
    <w:rsid w:val="00EB6779"/>
    <w:rsid w:val="00EC10A7"/>
    <w:rsid w:val="00ED6CAF"/>
    <w:rsid w:val="00EE17EC"/>
    <w:rsid w:val="00EE4C44"/>
    <w:rsid w:val="00EF29D0"/>
    <w:rsid w:val="00EF664E"/>
    <w:rsid w:val="00EF6A4D"/>
    <w:rsid w:val="00F00E62"/>
    <w:rsid w:val="00F02C62"/>
    <w:rsid w:val="00F05B5D"/>
    <w:rsid w:val="00F20D40"/>
    <w:rsid w:val="00F27D9A"/>
    <w:rsid w:val="00F52903"/>
    <w:rsid w:val="00F543E9"/>
    <w:rsid w:val="00F5568A"/>
    <w:rsid w:val="00F570F0"/>
    <w:rsid w:val="00F57526"/>
    <w:rsid w:val="00F63233"/>
    <w:rsid w:val="00F8008E"/>
    <w:rsid w:val="00F82467"/>
    <w:rsid w:val="00F91B38"/>
    <w:rsid w:val="00F93BFE"/>
    <w:rsid w:val="00F94FAC"/>
    <w:rsid w:val="00FB4D2B"/>
    <w:rsid w:val="00FC16C6"/>
    <w:rsid w:val="00FD0C9F"/>
    <w:rsid w:val="00FD391B"/>
    <w:rsid w:val="00FE3A4B"/>
    <w:rsid w:val="00FE3FDA"/>
    <w:rsid w:val="00FE483D"/>
    <w:rsid w:val="00FE7375"/>
    <w:rsid w:val="00FF2BE8"/>
    <w:rsid w:val="00FF398C"/>
    <w:rsid w:val="00FF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38130735"/>
  <w15:docId w15:val="{89ABB3FB-A9C5-4D10-A0C0-30DBFAB7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50F"/>
  </w:style>
  <w:style w:type="paragraph" w:styleId="Heading2">
    <w:name w:val="heading 2"/>
    <w:basedOn w:val="Normal"/>
    <w:next w:val="Normal"/>
    <w:link w:val="Heading2Char"/>
    <w:uiPriority w:val="99"/>
    <w:qFormat/>
    <w:rsid w:val="00604085"/>
    <w:pPr>
      <w:keepNext/>
      <w:numPr>
        <w:ilvl w:val="1"/>
        <w:numId w:val="2"/>
      </w:numPr>
      <w:spacing w:before="120"/>
      <w:outlineLvl w:val="1"/>
    </w:pPr>
    <w:rPr>
      <w:rFonts w:ascii="Arial" w:eastAsia="Times New Roman" w:hAnsi="Arial"/>
      <w:b/>
      <w:caps/>
      <w:szCs w:val="20"/>
    </w:rPr>
  </w:style>
  <w:style w:type="paragraph" w:styleId="Heading3">
    <w:name w:val="heading 3"/>
    <w:basedOn w:val="Normal"/>
    <w:next w:val="Normal"/>
    <w:link w:val="Heading3Char"/>
    <w:uiPriority w:val="99"/>
    <w:qFormat/>
    <w:rsid w:val="00604085"/>
    <w:pPr>
      <w:keepNext/>
      <w:numPr>
        <w:ilvl w:val="2"/>
        <w:numId w:val="2"/>
      </w:numPr>
      <w:spacing w:before="60" w:after="60"/>
      <w:jc w:val="both"/>
      <w:outlineLvl w:val="2"/>
    </w:pPr>
    <w:rPr>
      <w:rFonts w:ascii="Arial" w:eastAsia="Times New Roman" w:hAnsi="Arial"/>
      <w:sz w:val="20"/>
      <w:szCs w:val="20"/>
    </w:rPr>
  </w:style>
  <w:style w:type="paragraph" w:styleId="Heading4">
    <w:name w:val="heading 4"/>
    <w:basedOn w:val="Normal"/>
    <w:next w:val="Normal"/>
    <w:link w:val="Heading4Char"/>
    <w:uiPriority w:val="99"/>
    <w:qFormat/>
    <w:rsid w:val="00604085"/>
    <w:pPr>
      <w:keepLines/>
      <w:numPr>
        <w:ilvl w:val="3"/>
        <w:numId w:val="2"/>
      </w:numPr>
      <w:spacing w:before="60" w:after="60"/>
      <w:jc w:val="both"/>
      <w:outlineLvl w:val="3"/>
    </w:pPr>
    <w:rPr>
      <w:rFonts w:ascii="Arial" w:eastAsia="Times New Roman" w:hAnsi="Arial"/>
      <w:sz w:val="20"/>
      <w:szCs w:val="20"/>
    </w:rPr>
  </w:style>
  <w:style w:type="paragraph" w:styleId="Heading5">
    <w:name w:val="heading 5"/>
    <w:basedOn w:val="Normal"/>
    <w:next w:val="Normal"/>
    <w:link w:val="Heading5Char"/>
    <w:uiPriority w:val="99"/>
    <w:qFormat/>
    <w:rsid w:val="00604085"/>
    <w:pPr>
      <w:numPr>
        <w:ilvl w:val="4"/>
        <w:numId w:val="2"/>
      </w:numPr>
      <w:spacing w:before="60" w:after="60"/>
      <w:jc w:val="both"/>
      <w:outlineLvl w:val="4"/>
    </w:pPr>
    <w:rPr>
      <w:rFonts w:ascii="Arial" w:eastAsia="Times New Roman" w:hAnsi="Arial"/>
      <w:sz w:val="20"/>
      <w:szCs w:val="20"/>
    </w:rPr>
  </w:style>
  <w:style w:type="paragraph" w:styleId="Heading6">
    <w:name w:val="heading 6"/>
    <w:basedOn w:val="Normal"/>
    <w:next w:val="Normal"/>
    <w:link w:val="Heading6Char"/>
    <w:uiPriority w:val="99"/>
    <w:qFormat/>
    <w:rsid w:val="00604085"/>
    <w:pPr>
      <w:numPr>
        <w:ilvl w:val="5"/>
        <w:numId w:val="2"/>
      </w:numPr>
      <w:spacing w:before="60" w:after="60"/>
      <w:jc w:val="both"/>
      <w:outlineLvl w:val="5"/>
    </w:pPr>
    <w:rPr>
      <w:rFonts w:ascii="Arial" w:eastAsia="Times New Roman" w:hAnsi="Arial"/>
      <w:sz w:val="20"/>
      <w:szCs w:val="20"/>
    </w:rPr>
  </w:style>
  <w:style w:type="paragraph" w:styleId="Heading7">
    <w:name w:val="heading 7"/>
    <w:basedOn w:val="Normal"/>
    <w:next w:val="Normal"/>
    <w:link w:val="Heading7Char"/>
    <w:uiPriority w:val="99"/>
    <w:qFormat/>
    <w:rsid w:val="00604085"/>
    <w:pPr>
      <w:keepLines/>
      <w:numPr>
        <w:ilvl w:val="6"/>
        <w:numId w:val="2"/>
      </w:numPr>
      <w:spacing w:before="60" w:after="60"/>
      <w:jc w:val="both"/>
      <w:outlineLvl w:val="6"/>
    </w:pPr>
    <w:rPr>
      <w:rFonts w:ascii="Arial" w:eastAsia="Times New Roman" w:hAnsi="Arial"/>
      <w:sz w:val="20"/>
      <w:szCs w:val="20"/>
    </w:rPr>
  </w:style>
  <w:style w:type="paragraph" w:styleId="Heading8">
    <w:name w:val="heading 8"/>
    <w:basedOn w:val="Normal"/>
    <w:next w:val="Normal"/>
    <w:link w:val="Heading8Char"/>
    <w:uiPriority w:val="99"/>
    <w:qFormat/>
    <w:rsid w:val="00604085"/>
    <w:pPr>
      <w:numPr>
        <w:ilvl w:val="7"/>
        <w:numId w:val="2"/>
      </w:numPr>
      <w:spacing w:before="60" w:after="60"/>
      <w:outlineLvl w:val="7"/>
    </w:pPr>
    <w:rPr>
      <w:rFonts w:ascii="Arial" w:eastAsia="Times New Roman" w:hAnsi="Arial"/>
      <w:sz w:val="20"/>
      <w:szCs w:val="20"/>
    </w:rPr>
  </w:style>
  <w:style w:type="paragraph" w:styleId="Heading9">
    <w:name w:val="heading 9"/>
    <w:basedOn w:val="Normal"/>
    <w:next w:val="Normal"/>
    <w:link w:val="Heading9Char"/>
    <w:uiPriority w:val="99"/>
    <w:qFormat/>
    <w:rsid w:val="00604085"/>
    <w:pPr>
      <w:numPr>
        <w:ilvl w:val="8"/>
        <w:numId w:val="2"/>
      </w:numPr>
      <w:spacing w:before="600"/>
      <w:jc w:val="center"/>
      <w:outlineLvl w:val="8"/>
    </w:pPr>
    <w:rPr>
      <w:rFonts w:ascii="Arial" w:eastAsia="Times New Roman"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4085"/>
    <w:rPr>
      <w:rFonts w:ascii="Arial" w:hAnsi="Arial"/>
      <w:b/>
      <w:caps/>
      <w:sz w:val="22"/>
    </w:rPr>
  </w:style>
  <w:style w:type="character" w:customStyle="1" w:styleId="Heading3Char">
    <w:name w:val="Heading 3 Char"/>
    <w:basedOn w:val="DefaultParagraphFont"/>
    <w:link w:val="Heading3"/>
    <w:uiPriority w:val="99"/>
    <w:locked/>
    <w:rsid w:val="00604085"/>
    <w:rPr>
      <w:rFonts w:ascii="Arial" w:hAnsi="Arial"/>
    </w:rPr>
  </w:style>
  <w:style w:type="character" w:customStyle="1" w:styleId="Heading4Char">
    <w:name w:val="Heading 4 Char"/>
    <w:basedOn w:val="DefaultParagraphFont"/>
    <w:link w:val="Heading4"/>
    <w:uiPriority w:val="99"/>
    <w:locked/>
    <w:rsid w:val="00604085"/>
    <w:rPr>
      <w:rFonts w:ascii="Arial" w:hAnsi="Arial"/>
    </w:rPr>
  </w:style>
  <w:style w:type="character" w:customStyle="1" w:styleId="Heading5Char">
    <w:name w:val="Heading 5 Char"/>
    <w:basedOn w:val="DefaultParagraphFont"/>
    <w:link w:val="Heading5"/>
    <w:uiPriority w:val="99"/>
    <w:locked/>
    <w:rsid w:val="00604085"/>
    <w:rPr>
      <w:rFonts w:ascii="Arial" w:hAnsi="Arial"/>
    </w:rPr>
  </w:style>
  <w:style w:type="character" w:customStyle="1" w:styleId="Heading6Char">
    <w:name w:val="Heading 6 Char"/>
    <w:basedOn w:val="DefaultParagraphFont"/>
    <w:link w:val="Heading6"/>
    <w:uiPriority w:val="99"/>
    <w:locked/>
    <w:rsid w:val="00604085"/>
    <w:rPr>
      <w:rFonts w:ascii="Arial" w:hAnsi="Arial"/>
    </w:rPr>
  </w:style>
  <w:style w:type="character" w:customStyle="1" w:styleId="Heading7Char">
    <w:name w:val="Heading 7 Char"/>
    <w:basedOn w:val="DefaultParagraphFont"/>
    <w:link w:val="Heading7"/>
    <w:uiPriority w:val="99"/>
    <w:locked/>
    <w:rsid w:val="00604085"/>
    <w:rPr>
      <w:rFonts w:ascii="Arial" w:hAnsi="Arial"/>
    </w:rPr>
  </w:style>
  <w:style w:type="character" w:customStyle="1" w:styleId="Heading8Char">
    <w:name w:val="Heading 8 Char"/>
    <w:basedOn w:val="DefaultParagraphFont"/>
    <w:link w:val="Heading8"/>
    <w:uiPriority w:val="99"/>
    <w:locked/>
    <w:rsid w:val="00604085"/>
    <w:rPr>
      <w:rFonts w:ascii="Arial" w:hAnsi="Arial"/>
    </w:rPr>
  </w:style>
  <w:style w:type="character" w:customStyle="1" w:styleId="Heading9Char">
    <w:name w:val="Heading 9 Char"/>
    <w:basedOn w:val="DefaultParagraphFont"/>
    <w:link w:val="Heading9"/>
    <w:uiPriority w:val="99"/>
    <w:locked/>
    <w:rsid w:val="00604085"/>
    <w:rPr>
      <w:rFonts w:ascii="Arial" w:hAnsi="Arial"/>
      <w:b/>
      <w:caps/>
      <w:sz w:val="22"/>
    </w:rPr>
  </w:style>
  <w:style w:type="character" w:styleId="Hyperlink">
    <w:name w:val="Hyperlink"/>
    <w:basedOn w:val="DefaultParagraphFont"/>
    <w:uiPriority w:val="99"/>
    <w:rsid w:val="001E6F8B"/>
    <w:rPr>
      <w:rFonts w:cs="Times New Roman"/>
      <w:color w:val="0000FF"/>
      <w:u w:val="single"/>
    </w:rPr>
  </w:style>
  <w:style w:type="paragraph" w:styleId="Header">
    <w:name w:val="header"/>
    <w:basedOn w:val="Normal"/>
    <w:link w:val="HeaderChar"/>
    <w:uiPriority w:val="99"/>
    <w:rsid w:val="008C4B2B"/>
    <w:pPr>
      <w:tabs>
        <w:tab w:val="center" w:pos="4680"/>
        <w:tab w:val="right" w:pos="9360"/>
      </w:tabs>
    </w:pPr>
  </w:style>
  <w:style w:type="character" w:customStyle="1" w:styleId="HeaderChar">
    <w:name w:val="Header Char"/>
    <w:basedOn w:val="DefaultParagraphFont"/>
    <w:link w:val="Header"/>
    <w:uiPriority w:val="99"/>
    <w:locked/>
    <w:rsid w:val="008C4B2B"/>
    <w:rPr>
      <w:rFonts w:cs="Times New Roman"/>
    </w:rPr>
  </w:style>
  <w:style w:type="paragraph" w:styleId="Footer">
    <w:name w:val="footer"/>
    <w:basedOn w:val="Normal"/>
    <w:link w:val="FooterChar"/>
    <w:uiPriority w:val="99"/>
    <w:rsid w:val="008C4B2B"/>
    <w:pPr>
      <w:tabs>
        <w:tab w:val="center" w:pos="4680"/>
        <w:tab w:val="right" w:pos="9360"/>
      </w:tabs>
    </w:pPr>
  </w:style>
  <w:style w:type="character" w:customStyle="1" w:styleId="FooterChar">
    <w:name w:val="Footer Char"/>
    <w:basedOn w:val="DefaultParagraphFont"/>
    <w:link w:val="Footer"/>
    <w:uiPriority w:val="99"/>
    <w:locked/>
    <w:rsid w:val="008C4B2B"/>
    <w:rPr>
      <w:rFonts w:cs="Times New Roman"/>
    </w:rPr>
  </w:style>
  <w:style w:type="paragraph" w:styleId="ListParagraph">
    <w:name w:val="List Paragraph"/>
    <w:basedOn w:val="Normal"/>
    <w:uiPriority w:val="99"/>
    <w:qFormat/>
    <w:rsid w:val="001618FF"/>
    <w:pPr>
      <w:ind w:left="720"/>
      <w:contextualSpacing/>
    </w:pPr>
  </w:style>
  <w:style w:type="paragraph" w:styleId="NormalWeb">
    <w:name w:val="Normal (Web)"/>
    <w:basedOn w:val="Normal"/>
    <w:uiPriority w:val="99"/>
    <w:rsid w:val="00604085"/>
    <w:pPr>
      <w:spacing w:before="100" w:beforeAutospacing="1" w:after="100" w:afterAutospacing="1"/>
    </w:pPr>
    <w:rPr>
      <w:rFonts w:ascii="Times New Roman" w:eastAsia="Times New Roman" w:hAnsi="Times New Roman"/>
      <w:sz w:val="24"/>
      <w:szCs w:val="24"/>
    </w:rPr>
  </w:style>
  <w:style w:type="paragraph" w:customStyle="1" w:styleId="Heading5LEED">
    <w:name w:val="Heading 5 LEED"/>
    <w:basedOn w:val="Heading5"/>
    <w:uiPriority w:val="99"/>
    <w:rsid w:val="00604085"/>
    <w:rPr>
      <w:color w:val="4F6228"/>
    </w:rPr>
  </w:style>
  <w:style w:type="paragraph" w:customStyle="1" w:styleId="Default">
    <w:name w:val="Default"/>
    <w:uiPriority w:val="99"/>
    <w:rsid w:val="0049264F"/>
    <w:pPr>
      <w:autoSpaceDE w:val="0"/>
      <w:autoSpaceDN w:val="0"/>
      <w:adjustRightInd w:val="0"/>
    </w:pPr>
    <w:rPr>
      <w:rFonts w:ascii="Bookman Old Style" w:hAnsi="Bookman Old Style" w:cs="Bookman Old Style"/>
      <w:color w:val="000000"/>
      <w:sz w:val="24"/>
      <w:szCs w:val="24"/>
    </w:rPr>
  </w:style>
  <w:style w:type="paragraph" w:customStyle="1" w:styleId="EndOfSection">
    <w:name w:val="EndOfSection"/>
    <w:basedOn w:val="Normal"/>
    <w:uiPriority w:val="99"/>
    <w:rsid w:val="00E96F1E"/>
    <w:pPr>
      <w:spacing w:before="240"/>
      <w:jc w:val="center"/>
    </w:pPr>
    <w:rPr>
      <w:rFonts w:ascii="Arial" w:eastAsia="Times New Roman" w:hAnsi="Arial"/>
      <w:szCs w:val="20"/>
    </w:rPr>
  </w:style>
  <w:style w:type="paragraph" w:styleId="BalloonText">
    <w:name w:val="Balloon Text"/>
    <w:basedOn w:val="Normal"/>
    <w:link w:val="BalloonTextChar"/>
    <w:uiPriority w:val="99"/>
    <w:semiHidden/>
    <w:rsid w:val="00CE2A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AE5"/>
    <w:rPr>
      <w:rFonts w:ascii="Tahoma" w:hAnsi="Tahoma" w:cs="Tahoma"/>
      <w:sz w:val="16"/>
      <w:szCs w:val="16"/>
      <w:lang w:val="en-US" w:eastAsia="en-US"/>
    </w:rPr>
  </w:style>
  <w:style w:type="character" w:customStyle="1" w:styleId="apple-converted-space">
    <w:name w:val="apple-converted-space"/>
    <w:basedOn w:val="DefaultParagraphFont"/>
    <w:uiPriority w:val="99"/>
    <w:rsid w:val="00780DFE"/>
    <w:rPr>
      <w:rFonts w:cs="Times New Roman"/>
    </w:rPr>
  </w:style>
  <w:style w:type="paragraph" w:customStyle="1" w:styleId="ARCATParagraph">
    <w:name w:val="ARCAT Paragraph"/>
    <w:uiPriority w:val="99"/>
    <w:rsid w:val="004A0D5C"/>
    <w:pPr>
      <w:widowControl w:val="0"/>
      <w:autoSpaceDE w:val="0"/>
      <w:autoSpaceDN w:val="0"/>
      <w:adjustRightInd w:val="0"/>
    </w:pPr>
    <w:rPr>
      <w:rFonts w:ascii="Arial" w:eastAsia="Times New Roman" w:hAnsi="Arial" w:cs="Arial"/>
      <w:sz w:val="24"/>
      <w:szCs w:val="24"/>
      <w:lang w:val="en-CA" w:eastAsia="en-CA"/>
    </w:rPr>
  </w:style>
  <w:style w:type="numbering" w:customStyle="1" w:styleId="CurrentList1">
    <w:name w:val="Current List1"/>
    <w:uiPriority w:val="99"/>
    <w:rsid w:val="00F93BFE"/>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6421">
      <w:marLeft w:val="0"/>
      <w:marRight w:val="0"/>
      <w:marTop w:val="0"/>
      <w:marBottom w:val="0"/>
      <w:divBdr>
        <w:top w:val="none" w:sz="0" w:space="0" w:color="auto"/>
        <w:left w:val="none" w:sz="0" w:space="0" w:color="auto"/>
        <w:bottom w:val="none" w:sz="0" w:space="0" w:color="auto"/>
        <w:right w:val="none" w:sz="0" w:space="0" w:color="auto"/>
      </w:divBdr>
    </w:div>
    <w:div w:id="247426422">
      <w:marLeft w:val="0"/>
      <w:marRight w:val="0"/>
      <w:marTop w:val="0"/>
      <w:marBottom w:val="0"/>
      <w:divBdr>
        <w:top w:val="none" w:sz="0" w:space="0" w:color="auto"/>
        <w:left w:val="none" w:sz="0" w:space="0" w:color="auto"/>
        <w:bottom w:val="none" w:sz="0" w:space="0" w:color="auto"/>
        <w:right w:val="none" w:sz="0" w:space="0" w:color="auto"/>
      </w:divBdr>
    </w:div>
    <w:div w:id="247426423">
      <w:marLeft w:val="0"/>
      <w:marRight w:val="0"/>
      <w:marTop w:val="0"/>
      <w:marBottom w:val="0"/>
      <w:divBdr>
        <w:top w:val="none" w:sz="0" w:space="0" w:color="auto"/>
        <w:left w:val="none" w:sz="0" w:space="0" w:color="auto"/>
        <w:bottom w:val="none" w:sz="0" w:space="0" w:color="auto"/>
        <w:right w:val="none" w:sz="0" w:space="0" w:color="auto"/>
      </w:divBdr>
    </w:div>
    <w:div w:id="247426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ibybis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IPIbyBison.com" TargetMode="External"/><Relationship Id="rId5" Type="http://schemas.openxmlformats.org/officeDocument/2006/relationships/footnotes" Target="footnotes.xml"/><Relationship Id="rId10" Type="http://schemas.openxmlformats.org/officeDocument/2006/relationships/hyperlink" Target="http://ipibybison.com" TargetMode="External"/><Relationship Id="rId4" Type="http://schemas.openxmlformats.org/officeDocument/2006/relationships/webSettings" Target="webSettings.xml"/><Relationship Id="rId9" Type="http://schemas.openxmlformats.org/officeDocument/2006/relationships/hyperlink" Target="mailto:sales@IPIbyBis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5423</Words>
  <Characters>30915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lpstr>
    </vt:vector>
  </TitlesOfParts>
  <Company>Lifetouch</Company>
  <LinksUpToDate>false</LinksUpToDate>
  <CharactersWithSpaces>36266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 Dean</dc:creator>
  <cp:keywords/>
  <dc:description/>
  <cp:lastModifiedBy>Jennifer Rawlinson</cp:lastModifiedBy>
  <cp:revision>4</cp:revision>
  <cp:lastPrinted>2022-08-29T20:01:00Z</cp:lastPrinted>
  <dcterms:created xsi:type="dcterms:W3CDTF">2022-08-29T19:43:00Z</dcterms:created>
  <dcterms:modified xsi:type="dcterms:W3CDTF">2022-08-29T20:01:00Z</dcterms:modified>
</cp:coreProperties>
</file>